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B5556D" w:rsidRPr="00D84BFE" w14:paraId="7BF2994F" w14:textId="77777777" w:rsidTr="00B5556D">
        <w:tc>
          <w:tcPr>
            <w:tcW w:w="5103" w:type="dxa"/>
            <w:tcBorders>
              <w:top w:val="nil"/>
              <w:left w:val="nil"/>
              <w:bottom w:val="nil"/>
              <w:right w:val="nil"/>
            </w:tcBorders>
          </w:tcPr>
          <w:p w14:paraId="5F6349A1" w14:textId="77777777" w:rsidR="00B5556D" w:rsidRPr="00B5556D" w:rsidRDefault="00B5556D" w:rsidP="00755C33">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bookmarkStart w:id="0" w:name="sub_21"/>
            <w:r w:rsidRPr="00B5556D">
              <w:rPr>
                <w:rFonts w:ascii="Times New Roman" w:eastAsia="SimSun" w:hAnsi="Times New Roman" w:cs="Times New Roman"/>
                <w:spacing w:val="2"/>
                <w:kern w:val="1"/>
                <w:sz w:val="26"/>
                <w:szCs w:val="26"/>
                <w:shd w:val="clear" w:color="auto" w:fill="FFFFFF"/>
                <w:lang w:eastAsia="ar-SA"/>
              </w:rPr>
              <w:t>УТВЕРЖДЕНО:</w:t>
            </w:r>
          </w:p>
          <w:p w14:paraId="7F0C8B89" w14:textId="77777777" w:rsidR="00B5556D" w:rsidRPr="00B5556D" w:rsidRDefault="00B5556D" w:rsidP="00755C33">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r w:rsidRPr="00B5556D">
              <w:rPr>
                <w:rFonts w:ascii="Times New Roman" w:eastAsia="SimSun" w:hAnsi="Times New Roman" w:cs="Times New Roman"/>
                <w:spacing w:val="2"/>
                <w:kern w:val="1"/>
                <w:sz w:val="26"/>
                <w:szCs w:val="26"/>
                <w:shd w:val="clear" w:color="auto" w:fill="FFFFFF"/>
                <w:lang w:eastAsia="ar-SA"/>
              </w:rPr>
              <w:t xml:space="preserve">приказом директора Фонда поддержки </w:t>
            </w:r>
          </w:p>
          <w:p w14:paraId="1F52161C" w14:textId="77777777" w:rsidR="00B5556D" w:rsidRPr="00B5556D" w:rsidRDefault="00B5556D" w:rsidP="00755C33">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r w:rsidRPr="00B5556D">
              <w:rPr>
                <w:rFonts w:ascii="Times New Roman" w:eastAsia="SimSun" w:hAnsi="Times New Roman" w:cs="Times New Roman"/>
                <w:spacing w:val="2"/>
                <w:kern w:val="1"/>
                <w:sz w:val="26"/>
                <w:szCs w:val="26"/>
                <w:shd w:val="clear" w:color="auto" w:fill="FFFFFF"/>
                <w:lang w:eastAsia="ar-SA"/>
              </w:rPr>
              <w:t>предпринимательства Пензенской области</w:t>
            </w:r>
          </w:p>
          <w:p w14:paraId="2B26F615" w14:textId="77777777" w:rsidR="00B5556D" w:rsidRPr="00B5556D" w:rsidRDefault="00B5556D" w:rsidP="00755C33">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r w:rsidRPr="00B5556D">
              <w:rPr>
                <w:rFonts w:ascii="Times New Roman" w:eastAsia="SimSun" w:hAnsi="Times New Roman" w:cs="Times New Roman"/>
                <w:spacing w:val="2"/>
                <w:kern w:val="1"/>
                <w:sz w:val="26"/>
                <w:szCs w:val="26"/>
                <w:shd w:val="clear" w:color="auto" w:fill="FFFFFF"/>
                <w:lang w:eastAsia="ar-SA"/>
              </w:rPr>
              <w:t>от «___» _________ 2021 года № ___</w:t>
            </w:r>
          </w:p>
          <w:p w14:paraId="10BB492A" w14:textId="77777777" w:rsidR="00B5556D" w:rsidRPr="008B44C9" w:rsidRDefault="00B5556D" w:rsidP="00755C33">
            <w:pPr>
              <w:spacing w:after="0" w:line="240" w:lineRule="auto"/>
              <w:jc w:val="right"/>
              <w:rPr>
                <w:rFonts w:ascii="Times New Roman" w:hAnsi="Times New Roman"/>
                <w:sz w:val="24"/>
                <w:szCs w:val="24"/>
              </w:rPr>
            </w:pPr>
          </w:p>
        </w:tc>
      </w:tr>
    </w:tbl>
    <w:p w14:paraId="24F06FBA" w14:textId="77777777" w:rsidR="00B056F4"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p>
    <w:p w14:paraId="36FAE825" w14:textId="77777777" w:rsidR="00B056F4"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r w:rsidRPr="00EC1674">
        <w:rPr>
          <w:rFonts w:ascii="Times New Roman" w:eastAsia="SimSun" w:hAnsi="Times New Roman"/>
          <w:b/>
          <w:bCs/>
          <w:color w:val="26282F"/>
          <w:kern w:val="1"/>
          <w:sz w:val="26"/>
          <w:szCs w:val="26"/>
          <w:lang w:eastAsia="ar-SA"/>
        </w:rPr>
        <w:t>Порядок</w:t>
      </w:r>
    </w:p>
    <w:p w14:paraId="52A8A869" w14:textId="77777777" w:rsidR="00B056F4"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r>
        <w:rPr>
          <w:rFonts w:ascii="Times New Roman" w:eastAsia="SimSun" w:hAnsi="Times New Roman"/>
          <w:b/>
          <w:bCs/>
          <w:color w:val="26282F"/>
          <w:kern w:val="1"/>
          <w:sz w:val="26"/>
          <w:szCs w:val="26"/>
          <w:lang w:eastAsia="ar-SA"/>
        </w:rPr>
        <w:t>предоставления Центром поддержки предпринимательства Пензенской области услуги по популяризации продукции</w:t>
      </w:r>
      <w:r w:rsidRPr="00E77F44">
        <w:rPr>
          <w:rFonts w:ascii="Times New Roman" w:eastAsia="SimSun" w:hAnsi="Times New Roman"/>
          <w:b/>
          <w:bCs/>
          <w:color w:val="26282F"/>
          <w:kern w:val="1"/>
          <w:sz w:val="26"/>
          <w:szCs w:val="26"/>
          <w:lang w:eastAsia="ar-SA"/>
        </w:rPr>
        <w:t xml:space="preserve"> </w:t>
      </w:r>
      <w:r w:rsidR="006B5382">
        <w:rPr>
          <w:rFonts w:ascii="Times New Roman" w:eastAsia="SimSun" w:hAnsi="Times New Roman"/>
          <w:b/>
          <w:bCs/>
          <w:color w:val="26282F"/>
          <w:kern w:val="1"/>
          <w:sz w:val="26"/>
          <w:szCs w:val="26"/>
          <w:lang w:eastAsia="ar-SA"/>
        </w:rPr>
        <w:t xml:space="preserve">и услуг </w:t>
      </w:r>
      <w:r w:rsidR="009E3205" w:rsidRPr="009E3205">
        <w:rPr>
          <w:rFonts w:ascii="Times New Roman" w:eastAsia="SimSun" w:hAnsi="Times New Roman"/>
          <w:b/>
          <w:bCs/>
          <w:color w:val="26282F"/>
          <w:kern w:val="1"/>
          <w:sz w:val="26"/>
          <w:szCs w:val="26"/>
          <w:lang w:eastAsia="ar-SA"/>
        </w:rPr>
        <w:t>физических лиц, применяющих специальный налоговый режим «Налог на профессиональный доход»</w:t>
      </w:r>
    </w:p>
    <w:p w14:paraId="2B519D3C" w14:textId="77777777" w:rsidR="00B056F4" w:rsidRPr="00EC1674"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p>
    <w:p w14:paraId="7509DF82" w14:textId="77777777" w:rsidR="00B056F4" w:rsidRPr="00EC1674"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r>
        <w:rPr>
          <w:rFonts w:ascii="Times New Roman" w:eastAsia="SimSun" w:hAnsi="Times New Roman"/>
          <w:b/>
          <w:bCs/>
          <w:color w:val="26282F"/>
          <w:kern w:val="1"/>
          <w:sz w:val="26"/>
          <w:szCs w:val="26"/>
          <w:lang w:eastAsia="ar-SA"/>
        </w:rPr>
        <w:t>1. </w:t>
      </w:r>
      <w:r w:rsidRPr="00EC1674">
        <w:rPr>
          <w:rFonts w:ascii="Times New Roman" w:eastAsia="SimSun" w:hAnsi="Times New Roman"/>
          <w:b/>
          <w:bCs/>
          <w:color w:val="26282F"/>
          <w:kern w:val="1"/>
          <w:sz w:val="26"/>
          <w:szCs w:val="26"/>
          <w:lang w:eastAsia="ar-SA"/>
        </w:rPr>
        <w:t>Общие положения</w:t>
      </w:r>
    </w:p>
    <w:p w14:paraId="16D080D4" w14:textId="77777777" w:rsidR="00B056F4" w:rsidRPr="00EC1674" w:rsidRDefault="00B056F4" w:rsidP="00B056F4">
      <w:pPr>
        <w:widowControl w:val="0"/>
        <w:suppressAutoHyphens/>
        <w:spacing w:after="0" w:line="240" w:lineRule="auto"/>
        <w:ind w:left="720"/>
        <w:rPr>
          <w:rFonts w:ascii="Times New Roman" w:eastAsia="SimSun" w:hAnsi="Times New Roman"/>
          <w:b/>
          <w:kern w:val="1"/>
          <w:sz w:val="26"/>
          <w:szCs w:val="26"/>
          <w:lang w:eastAsia="ar-SA"/>
        </w:rPr>
      </w:pPr>
    </w:p>
    <w:p w14:paraId="57EB0F91" w14:textId="77777777" w:rsidR="00B056F4" w:rsidRDefault="00B056F4" w:rsidP="00B056F4">
      <w:pPr>
        <w:spacing w:after="0" w:line="240" w:lineRule="auto"/>
        <w:ind w:firstLine="709"/>
        <w:jc w:val="both"/>
        <w:rPr>
          <w:rFonts w:ascii="Times New Roman" w:eastAsia="SimSun" w:hAnsi="Times New Roman"/>
          <w:spacing w:val="2"/>
          <w:kern w:val="1"/>
          <w:sz w:val="26"/>
          <w:szCs w:val="26"/>
          <w:shd w:val="clear" w:color="auto" w:fill="FFFFFF"/>
          <w:lang w:eastAsia="ar-SA"/>
        </w:rPr>
      </w:pPr>
      <w:bookmarkStart w:id="1" w:name="sub_11"/>
      <w:r w:rsidRPr="00EC1674">
        <w:rPr>
          <w:rFonts w:ascii="Times New Roman" w:eastAsia="SimSun" w:hAnsi="Times New Roman"/>
          <w:kern w:val="1"/>
          <w:sz w:val="26"/>
          <w:szCs w:val="26"/>
          <w:lang w:eastAsia="ar-SA"/>
        </w:rPr>
        <w:t>1.1</w:t>
      </w:r>
      <w:r>
        <w:rPr>
          <w:rFonts w:ascii="Times New Roman" w:eastAsia="SimSun" w:hAnsi="Times New Roman"/>
          <w:kern w:val="1"/>
          <w:sz w:val="26"/>
          <w:szCs w:val="26"/>
          <w:lang w:eastAsia="ar-SA"/>
        </w:rPr>
        <w:t>. </w:t>
      </w:r>
      <w:r w:rsidRPr="00EC1674">
        <w:rPr>
          <w:rFonts w:ascii="Times New Roman" w:eastAsia="SimSun" w:hAnsi="Times New Roman"/>
          <w:spacing w:val="2"/>
          <w:kern w:val="1"/>
          <w:sz w:val="26"/>
          <w:szCs w:val="26"/>
          <w:shd w:val="clear" w:color="auto" w:fill="FFFFFF"/>
          <w:lang w:eastAsia="ar-SA"/>
        </w:rPr>
        <w:t>Настоящ</w:t>
      </w:r>
      <w:r>
        <w:rPr>
          <w:rFonts w:ascii="Times New Roman" w:eastAsia="SimSun" w:hAnsi="Times New Roman"/>
          <w:spacing w:val="2"/>
          <w:kern w:val="1"/>
          <w:sz w:val="26"/>
          <w:szCs w:val="26"/>
          <w:shd w:val="clear" w:color="auto" w:fill="FFFFFF"/>
          <w:lang w:eastAsia="ar-SA"/>
        </w:rPr>
        <w:t>ий</w:t>
      </w:r>
      <w:r w:rsidRPr="00EC1674">
        <w:rPr>
          <w:rFonts w:ascii="Times New Roman" w:eastAsia="SimSun" w:hAnsi="Times New Roman"/>
          <w:spacing w:val="2"/>
          <w:kern w:val="1"/>
          <w:sz w:val="26"/>
          <w:szCs w:val="26"/>
          <w:shd w:val="clear" w:color="auto" w:fill="FFFFFF"/>
          <w:lang w:eastAsia="ar-SA"/>
        </w:rPr>
        <w:t xml:space="preserve"> П</w:t>
      </w:r>
      <w:r>
        <w:rPr>
          <w:rFonts w:ascii="Times New Roman" w:eastAsia="SimSun" w:hAnsi="Times New Roman"/>
          <w:spacing w:val="2"/>
          <w:kern w:val="1"/>
          <w:sz w:val="26"/>
          <w:szCs w:val="26"/>
          <w:shd w:val="clear" w:color="auto" w:fill="FFFFFF"/>
          <w:lang w:eastAsia="ar-SA"/>
        </w:rPr>
        <w:t>орядок</w:t>
      </w:r>
      <w:r w:rsidRPr="00EC1674">
        <w:rPr>
          <w:rFonts w:ascii="Times New Roman" w:eastAsia="SimSun" w:hAnsi="Times New Roman"/>
          <w:spacing w:val="2"/>
          <w:kern w:val="1"/>
          <w:sz w:val="26"/>
          <w:szCs w:val="26"/>
          <w:shd w:val="clear" w:color="auto" w:fill="FFFFFF"/>
          <w:lang w:eastAsia="ar-SA"/>
        </w:rPr>
        <w:t xml:space="preserve"> определяет</w:t>
      </w:r>
      <w:r w:rsidRPr="00D835D2">
        <w:rPr>
          <w:rFonts w:ascii="Times New Roman" w:eastAsia="SimSun" w:hAnsi="Times New Roman"/>
          <w:spacing w:val="2"/>
          <w:kern w:val="1"/>
          <w:sz w:val="26"/>
          <w:szCs w:val="26"/>
          <w:shd w:val="clear" w:color="auto" w:fill="FFFFFF"/>
          <w:lang w:eastAsia="ar-SA"/>
        </w:rPr>
        <w:t xml:space="preserve"> цель, условия и порядок</w:t>
      </w:r>
      <w:r w:rsidRPr="00EC1674">
        <w:rPr>
          <w:rFonts w:ascii="Times New Roman" w:eastAsia="SimSun" w:hAnsi="Times New Roman"/>
          <w:spacing w:val="2"/>
          <w:kern w:val="1"/>
          <w:sz w:val="26"/>
          <w:szCs w:val="26"/>
          <w:shd w:val="clear" w:color="auto" w:fill="FFFFFF"/>
          <w:lang w:eastAsia="ar-SA"/>
        </w:rPr>
        <w:t xml:space="preserve"> </w:t>
      </w:r>
      <w:r>
        <w:rPr>
          <w:rFonts w:ascii="Times New Roman" w:eastAsia="SimSun" w:hAnsi="Times New Roman"/>
          <w:spacing w:val="2"/>
          <w:kern w:val="1"/>
          <w:sz w:val="26"/>
          <w:szCs w:val="26"/>
          <w:shd w:val="clear" w:color="auto" w:fill="FFFFFF"/>
          <w:lang w:eastAsia="ar-SA"/>
        </w:rPr>
        <w:t xml:space="preserve">предоставления </w:t>
      </w:r>
      <w:r w:rsidRPr="00C91227">
        <w:rPr>
          <w:rFonts w:ascii="Times New Roman" w:eastAsia="SimSun" w:hAnsi="Times New Roman"/>
          <w:spacing w:val="2"/>
          <w:kern w:val="1"/>
          <w:sz w:val="26"/>
          <w:szCs w:val="26"/>
          <w:shd w:val="clear" w:color="auto" w:fill="FFFFFF"/>
          <w:lang w:eastAsia="ar-SA"/>
        </w:rPr>
        <w:t xml:space="preserve">Центром поддержки предпринимательства </w:t>
      </w:r>
      <w:r w:rsidR="00B54F63">
        <w:rPr>
          <w:rFonts w:ascii="Times New Roman" w:eastAsia="SimSun" w:hAnsi="Times New Roman"/>
          <w:spacing w:val="2"/>
          <w:kern w:val="1"/>
          <w:sz w:val="26"/>
          <w:szCs w:val="26"/>
          <w:shd w:val="clear" w:color="auto" w:fill="FFFFFF"/>
          <w:lang w:eastAsia="ar-SA"/>
        </w:rPr>
        <w:t>в структуре Фонда поддержки предпринимательства Пензенской области</w:t>
      </w:r>
      <w:r>
        <w:rPr>
          <w:rFonts w:ascii="Times New Roman" w:eastAsia="SimSun" w:hAnsi="Times New Roman"/>
          <w:spacing w:val="2"/>
          <w:kern w:val="1"/>
          <w:sz w:val="26"/>
          <w:szCs w:val="26"/>
          <w:shd w:val="clear" w:color="auto" w:fill="FFFFFF"/>
          <w:lang w:eastAsia="ar-SA"/>
        </w:rPr>
        <w:t xml:space="preserve"> </w:t>
      </w:r>
      <w:r w:rsidRPr="00C91227">
        <w:rPr>
          <w:rFonts w:ascii="Times New Roman" w:eastAsia="SimSun" w:hAnsi="Times New Roman"/>
          <w:spacing w:val="2"/>
          <w:kern w:val="1"/>
          <w:sz w:val="26"/>
          <w:szCs w:val="26"/>
          <w:shd w:val="clear" w:color="auto" w:fill="FFFFFF"/>
          <w:lang w:eastAsia="ar-SA"/>
        </w:rPr>
        <w:t xml:space="preserve">услуги по популяризации продукции </w:t>
      </w:r>
      <w:r w:rsidR="006B5382">
        <w:rPr>
          <w:rFonts w:ascii="Times New Roman" w:eastAsia="SimSun" w:hAnsi="Times New Roman"/>
          <w:spacing w:val="2"/>
          <w:kern w:val="1"/>
          <w:sz w:val="26"/>
          <w:szCs w:val="26"/>
          <w:shd w:val="clear" w:color="auto" w:fill="FFFFFF"/>
          <w:lang w:eastAsia="ar-SA"/>
        </w:rPr>
        <w:t xml:space="preserve">и услуг </w:t>
      </w:r>
      <w:r w:rsidR="00594C6E">
        <w:rPr>
          <w:rFonts w:ascii="Times New Roman" w:eastAsia="SimSun" w:hAnsi="Times New Roman"/>
          <w:spacing w:val="2"/>
          <w:kern w:val="1"/>
          <w:sz w:val="26"/>
          <w:szCs w:val="26"/>
          <w:shd w:val="clear" w:color="auto" w:fill="FFFFFF"/>
          <w:lang w:eastAsia="ar-SA"/>
        </w:rPr>
        <w:t xml:space="preserve">(далее – услуга, поддержка) </w:t>
      </w:r>
      <w:bookmarkStart w:id="2" w:name="_Hlk80101860"/>
      <w:bookmarkStart w:id="3" w:name="_Hlk80107774"/>
      <w:r w:rsidR="00E05719" w:rsidRPr="00E05719">
        <w:rPr>
          <w:rFonts w:ascii="Times New Roman" w:eastAsia="SimSun" w:hAnsi="Times New Roman"/>
          <w:spacing w:val="2"/>
          <w:kern w:val="1"/>
          <w:sz w:val="26"/>
          <w:szCs w:val="26"/>
          <w:shd w:val="clear" w:color="auto" w:fill="FFFFFF"/>
          <w:lang w:eastAsia="ar-SA"/>
        </w:rPr>
        <w:t>физических лиц, применяющих специальный налоговый режим «Налог на профессиональный доход»</w:t>
      </w:r>
      <w:bookmarkEnd w:id="2"/>
      <w:bookmarkEnd w:id="3"/>
      <w:r>
        <w:rPr>
          <w:rFonts w:ascii="Times New Roman" w:eastAsia="SimSun" w:hAnsi="Times New Roman"/>
          <w:spacing w:val="2"/>
          <w:kern w:val="1"/>
          <w:sz w:val="26"/>
          <w:szCs w:val="26"/>
          <w:shd w:val="clear" w:color="auto" w:fill="FFFFFF"/>
          <w:lang w:eastAsia="ar-SA"/>
        </w:rPr>
        <w:t>.</w:t>
      </w:r>
    </w:p>
    <w:p w14:paraId="6FC1239C" w14:textId="77777777" w:rsidR="00B056F4" w:rsidRDefault="00B056F4" w:rsidP="00B056F4">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t>1.2. </w:t>
      </w:r>
      <w:r w:rsidR="00594C6E">
        <w:rPr>
          <w:rFonts w:ascii="Times New Roman" w:eastAsia="SimSun" w:hAnsi="Times New Roman"/>
          <w:spacing w:val="2"/>
          <w:kern w:val="1"/>
          <w:sz w:val="26"/>
          <w:szCs w:val="26"/>
          <w:shd w:val="clear" w:color="auto" w:fill="FFFFFF"/>
          <w:lang w:eastAsia="ar-SA"/>
        </w:rPr>
        <w:t>У</w:t>
      </w:r>
      <w:r>
        <w:rPr>
          <w:rFonts w:ascii="Times New Roman" w:eastAsia="SimSun" w:hAnsi="Times New Roman"/>
          <w:spacing w:val="2"/>
          <w:kern w:val="1"/>
          <w:sz w:val="26"/>
          <w:szCs w:val="26"/>
          <w:shd w:val="clear" w:color="auto" w:fill="FFFFFF"/>
          <w:lang w:eastAsia="ar-SA"/>
        </w:rPr>
        <w:t xml:space="preserve">слуга предоставляется в целях обеспечения благоприятных условий для </w:t>
      </w:r>
      <w:r w:rsidR="00727213" w:rsidRPr="00727213">
        <w:rPr>
          <w:rFonts w:ascii="Times New Roman" w:eastAsia="SimSun" w:hAnsi="Times New Roman"/>
          <w:spacing w:val="2"/>
          <w:kern w:val="1"/>
          <w:sz w:val="26"/>
          <w:szCs w:val="26"/>
          <w:shd w:val="clear" w:color="auto" w:fill="FFFFFF"/>
          <w:lang w:eastAsia="ar-SA"/>
        </w:rPr>
        <w:t>осуществления деятельности самозанятыми гражданами</w:t>
      </w:r>
      <w:r>
        <w:rPr>
          <w:rFonts w:ascii="Times New Roman" w:eastAsia="SimSun" w:hAnsi="Times New Roman"/>
          <w:spacing w:val="2"/>
          <w:kern w:val="1"/>
          <w:sz w:val="26"/>
          <w:szCs w:val="26"/>
          <w:shd w:val="clear" w:color="auto" w:fill="FFFFFF"/>
          <w:lang w:eastAsia="ar-SA"/>
        </w:rPr>
        <w:t xml:space="preserve"> на территории региона, создания условий для выхода </w:t>
      </w:r>
      <w:r w:rsidR="006B5382" w:rsidRPr="006B5382">
        <w:rPr>
          <w:rFonts w:ascii="Times New Roman" w:eastAsia="SimSun" w:hAnsi="Times New Roman"/>
          <w:spacing w:val="2"/>
          <w:kern w:val="1"/>
          <w:sz w:val="26"/>
          <w:szCs w:val="26"/>
          <w:shd w:val="clear" w:color="auto" w:fill="FFFFFF"/>
          <w:lang w:eastAsia="ar-SA"/>
        </w:rPr>
        <w:t>физических лиц, применяющих специальный налоговый режим «Налог на профессиональный доход»</w:t>
      </w:r>
      <w:r w:rsidR="006B5382">
        <w:rPr>
          <w:rFonts w:ascii="Times New Roman" w:eastAsia="SimSun" w:hAnsi="Times New Roman"/>
          <w:spacing w:val="2"/>
          <w:kern w:val="1"/>
          <w:sz w:val="26"/>
          <w:szCs w:val="26"/>
          <w:shd w:val="clear" w:color="auto" w:fill="FFFFFF"/>
          <w:lang w:eastAsia="ar-SA"/>
        </w:rPr>
        <w:t xml:space="preserve"> </w:t>
      </w:r>
      <w:r>
        <w:rPr>
          <w:rFonts w:ascii="Times New Roman" w:eastAsia="SimSun" w:hAnsi="Times New Roman"/>
          <w:spacing w:val="2"/>
          <w:kern w:val="1"/>
          <w:sz w:val="26"/>
          <w:szCs w:val="26"/>
          <w:shd w:val="clear" w:color="auto" w:fill="FFFFFF"/>
          <w:lang w:eastAsia="ar-SA"/>
        </w:rPr>
        <w:t>на новые рынки сбыта продукции, обеспечения конкурентоспособности.</w:t>
      </w:r>
    </w:p>
    <w:p w14:paraId="5F801420" w14:textId="77777777" w:rsidR="00B056F4" w:rsidRDefault="00B056F4" w:rsidP="00B056F4">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t>1.3. </w:t>
      </w:r>
      <w:r w:rsidR="00594C6E">
        <w:rPr>
          <w:rFonts w:ascii="Times New Roman" w:eastAsia="SimSun" w:hAnsi="Times New Roman"/>
          <w:spacing w:val="2"/>
          <w:kern w:val="1"/>
          <w:sz w:val="26"/>
          <w:szCs w:val="26"/>
          <w:shd w:val="clear" w:color="auto" w:fill="FFFFFF"/>
          <w:lang w:eastAsia="ar-SA"/>
        </w:rPr>
        <w:t>Поддержка</w:t>
      </w:r>
      <w:r>
        <w:rPr>
          <w:rFonts w:ascii="Times New Roman" w:eastAsia="SimSun" w:hAnsi="Times New Roman"/>
          <w:spacing w:val="2"/>
          <w:kern w:val="1"/>
          <w:sz w:val="26"/>
          <w:szCs w:val="26"/>
          <w:shd w:val="clear" w:color="auto" w:fill="FFFFFF"/>
          <w:lang w:eastAsia="ar-SA"/>
        </w:rPr>
        <w:t xml:space="preserve"> включает в себя </w:t>
      </w:r>
      <w:r w:rsidRPr="00657811">
        <w:rPr>
          <w:rFonts w:ascii="Times New Roman" w:eastAsia="SimSun" w:hAnsi="Times New Roman"/>
          <w:spacing w:val="2"/>
          <w:kern w:val="1"/>
          <w:sz w:val="26"/>
          <w:szCs w:val="26"/>
          <w:shd w:val="clear" w:color="auto" w:fill="FFFFFF"/>
          <w:lang w:eastAsia="ar-SA"/>
        </w:rPr>
        <w:t>содействи</w:t>
      </w:r>
      <w:r w:rsidR="00594C6E">
        <w:rPr>
          <w:rFonts w:ascii="Times New Roman" w:eastAsia="SimSun" w:hAnsi="Times New Roman"/>
          <w:spacing w:val="2"/>
          <w:kern w:val="1"/>
          <w:sz w:val="26"/>
          <w:szCs w:val="26"/>
          <w:shd w:val="clear" w:color="auto" w:fill="FFFFFF"/>
          <w:lang w:eastAsia="ar-SA"/>
        </w:rPr>
        <w:t>е</w:t>
      </w:r>
      <w:r w:rsidRPr="00657811">
        <w:rPr>
          <w:rFonts w:ascii="Times New Roman" w:eastAsia="SimSun" w:hAnsi="Times New Roman"/>
          <w:spacing w:val="2"/>
          <w:kern w:val="1"/>
          <w:sz w:val="26"/>
          <w:szCs w:val="26"/>
          <w:shd w:val="clear" w:color="auto" w:fill="FFFFFF"/>
          <w:lang w:eastAsia="ar-SA"/>
        </w:rPr>
        <w:t xml:space="preserve"> в проведении </w:t>
      </w:r>
      <w:r w:rsidR="00B54F63">
        <w:rPr>
          <w:rFonts w:ascii="Times New Roman" w:eastAsia="SimSun" w:hAnsi="Times New Roman"/>
          <w:spacing w:val="2"/>
          <w:kern w:val="1"/>
          <w:sz w:val="26"/>
          <w:szCs w:val="26"/>
          <w:shd w:val="clear" w:color="auto" w:fill="FFFFFF"/>
          <w:lang w:eastAsia="ar-SA"/>
        </w:rPr>
        <w:t>рекламно-</w:t>
      </w:r>
      <w:r w:rsidRPr="00657811">
        <w:rPr>
          <w:rFonts w:ascii="Times New Roman" w:eastAsia="SimSun" w:hAnsi="Times New Roman"/>
          <w:spacing w:val="2"/>
          <w:kern w:val="1"/>
          <w:sz w:val="26"/>
          <w:szCs w:val="26"/>
          <w:shd w:val="clear" w:color="auto" w:fill="FFFFFF"/>
          <w:lang w:eastAsia="ar-SA"/>
        </w:rPr>
        <w:t xml:space="preserve">информационной кампании для </w:t>
      </w:r>
      <w:r w:rsidR="00B838E1" w:rsidRPr="00B838E1">
        <w:rPr>
          <w:rFonts w:ascii="Times New Roman" w:eastAsia="SimSun" w:hAnsi="Times New Roman"/>
          <w:spacing w:val="2"/>
          <w:kern w:val="1"/>
          <w:sz w:val="26"/>
          <w:szCs w:val="26"/>
          <w:shd w:val="clear" w:color="auto" w:fill="FFFFFF"/>
          <w:lang w:eastAsia="ar-SA"/>
        </w:rPr>
        <w:t>физическ</w:t>
      </w:r>
      <w:r w:rsidR="00B838E1">
        <w:rPr>
          <w:rFonts w:ascii="Times New Roman" w:eastAsia="SimSun" w:hAnsi="Times New Roman"/>
          <w:spacing w:val="2"/>
          <w:kern w:val="1"/>
          <w:sz w:val="26"/>
          <w:szCs w:val="26"/>
          <w:shd w:val="clear" w:color="auto" w:fill="FFFFFF"/>
          <w:lang w:eastAsia="ar-SA"/>
        </w:rPr>
        <w:t>ого</w:t>
      </w:r>
      <w:r w:rsidR="00B838E1" w:rsidRPr="00B838E1">
        <w:rPr>
          <w:rFonts w:ascii="Times New Roman" w:eastAsia="SimSun" w:hAnsi="Times New Roman"/>
          <w:spacing w:val="2"/>
          <w:kern w:val="1"/>
          <w:sz w:val="26"/>
          <w:szCs w:val="26"/>
          <w:shd w:val="clear" w:color="auto" w:fill="FFFFFF"/>
          <w:lang w:eastAsia="ar-SA"/>
        </w:rPr>
        <w:t xml:space="preserve"> лиц</w:t>
      </w:r>
      <w:r w:rsidR="00B838E1">
        <w:rPr>
          <w:rFonts w:ascii="Times New Roman" w:eastAsia="SimSun" w:hAnsi="Times New Roman"/>
          <w:spacing w:val="2"/>
          <w:kern w:val="1"/>
          <w:sz w:val="26"/>
          <w:szCs w:val="26"/>
          <w:shd w:val="clear" w:color="auto" w:fill="FFFFFF"/>
          <w:lang w:eastAsia="ar-SA"/>
        </w:rPr>
        <w:t>а</w:t>
      </w:r>
      <w:r w:rsidR="00B838E1" w:rsidRPr="00B838E1">
        <w:rPr>
          <w:rFonts w:ascii="Times New Roman" w:eastAsia="SimSun" w:hAnsi="Times New Roman"/>
          <w:spacing w:val="2"/>
          <w:kern w:val="1"/>
          <w:sz w:val="26"/>
          <w:szCs w:val="26"/>
          <w:shd w:val="clear" w:color="auto" w:fill="FFFFFF"/>
          <w:lang w:eastAsia="ar-SA"/>
        </w:rPr>
        <w:t>, применяющ</w:t>
      </w:r>
      <w:r w:rsidR="00B838E1">
        <w:rPr>
          <w:rFonts w:ascii="Times New Roman" w:eastAsia="SimSun" w:hAnsi="Times New Roman"/>
          <w:spacing w:val="2"/>
          <w:kern w:val="1"/>
          <w:sz w:val="26"/>
          <w:szCs w:val="26"/>
          <w:shd w:val="clear" w:color="auto" w:fill="FFFFFF"/>
          <w:lang w:eastAsia="ar-SA"/>
        </w:rPr>
        <w:t>его</w:t>
      </w:r>
      <w:r w:rsidR="00B838E1" w:rsidRPr="00B838E1">
        <w:rPr>
          <w:rFonts w:ascii="Times New Roman" w:eastAsia="SimSun" w:hAnsi="Times New Roman"/>
          <w:spacing w:val="2"/>
          <w:kern w:val="1"/>
          <w:sz w:val="26"/>
          <w:szCs w:val="26"/>
          <w:shd w:val="clear" w:color="auto" w:fill="FFFFFF"/>
          <w:lang w:eastAsia="ar-SA"/>
        </w:rPr>
        <w:t xml:space="preserve"> специальный налоговый режим «Налог на профессиональный доход»</w:t>
      </w:r>
      <w:r w:rsidRPr="00657811">
        <w:rPr>
          <w:rFonts w:ascii="Times New Roman" w:eastAsia="SimSun" w:hAnsi="Times New Roman"/>
          <w:spacing w:val="2"/>
          <w:kern w:val="1"/>
          <w:sz w:val="26"/>
          <w:szCs w:val="26"/>
          <w:shd w:val="clear" w:color="auto" w:fill="FFFFFF"/>
          <w:lang w:eastAsia="ar-SA"/>
        </w:rPr>
        <w:t xml:space="preserve">, в т.ч. </w:t>
      </w:r>
      <w:r w:rsidR="005435A9">
        <w:rPr>
          <w:rFonts w:ascii="Times New Roman" w:hAnsi="Times New Roman"/>
          <w:sz w:val="26"/>
          <w:szCs w:val="26"/>
        </w:rPr>
        <w:t xml:space="preserve">разработка </w:t>
      </w:r>
      <w:r w:rsidR="005435A9" w:rsidRPr="0032280A">
        <w:rPr>
          <w:rFonts w:ascii="Times New Roman" w:hAnsi="Times New Roman"/>
          <w:bCs/>
          <w:sz w:val="26"/>
          <w:szCs w:val="26"/>
        </w:rPr>
        <w:t>логотипа</w:t>
      </w:r>
      <w:r w:rsidR="005435A9">
        <w:rPr>
          <w:rFonts w:ascii="Times New Roman" w:hAnsi="Times New Roman"/>
          <w:bCs/>
          <w:sz w:val="26"/>
          <w:szCs w:val="26"/>
        </w:rPr>
        <w:t>,</w:t>
      </w:r>
      <w:r w:rsidR="005435A9" w:rsidRPr="0032280A">
        <w:rPr>
          <w:rFonts w:ascii="Times New Roman" w:hAnsi="Times New Roman"/>
          <w:bCs/>
          <w:sz w:val="26"/>
          <w:szCs w:val="26"/>
        </w:rPr>
        <w:t xml:space="preserve"> брендбука или руководств</w:t>
      </w:r>
      <w:r w:rsidR="005435A9">
        <w:rPr>
          <w:rFonts w:ascii="Times New Roman" w:hAnsi="Times New Roman"/>
          <w:bCs/>
          <w:sz w:val="26"/>
          <w:szCs w:val="26"/>
        </w:rPr>
        <w:t>а</w:t>
      </w:r>
      <w:r w:rsidR="005435A9" w:rsidRPr="0032280A">
        <w:rPr>
          <w:rFonts w:ascii="Times New Roman" w:hAnsi="Times New Roman"/>
          <w:bCs/>
          <w:sz w:val="26"/>
          <w:szCs w:val="26"/>
        </w:rPr>
        <w:t xml:space="preserve"> по фирменному стилю</w:t>
      </w:r>
      <w:r w:rsidR="005435A9">
        <w:rPr>
          <w:rFonts w:ascii="Times New Roman" w:hAnsi="Times New Roman"/>
          <w:bCs/>
          <w:sz w:val="26"/>
          <w:szCs w:val="26"/>
        </w:rPr>
        <w:t xml:space="preserve">; </w:t>
      </w:r>
      <w:r w:rsidRPr="00657811">
        <w:rPr>
          <w:rFonts w:ascii="Times New Roman" w:eastAsia="SimSun" w:hAnsi="Times New Roman"/>
          <w:spacing w:val="2"/>
          <w:kern w:val="1"/>
          <w:sz w:val="26"/>
          <w:szCs w:val="26"/>
          <w:shd w:val="clear" w:color="auto" w:fill="FFFFFF"/>
          <w:lang w:eastAsia="ar-SA"/>
        </w:rPr>
        <w:t>размещение и распространение рекламы в эфире теле- и радиостанций, в печатных изданиях, размещение рекламно-информационных материалов в социальных сетях, в сети Интернет посредством поисковых систем, с помощью контекстной рекламы, изготовление и размещение материалов наружной рекламы (вывески, баннеры, экраны и пр.), изготовление и тиражирование печатных рекламно-информационных материалов (листовок, визиток, буклетов, каталогов и пр.), изготовление и тиражирование аудио- и видеоматериалов рекламно-информационного характера), создание, доработк</w:t>
      </w:r>
      <w:r w:rsidR="00B54F63">
        <w:rPr>
          <w:rFonts w:ascii="Times New Roman" w:eastAsia="SimSun" w:hAnsi="Times New Roman"/>
          <w:spacing w:val="2"/>
          <w:kern w:val="1"/>
          <w:sz w:val="26"/>
          <w:szCs w:val="26"/>
          <w:shd w:val="clear" w:color="auto" w:fill="FFFFFF"/>
          <w:lang w:eastAsia="ar-SA"/>
        </w:rPr>
        <w:t>а</w:t>
      </w:r>
      <w:r w:rsidRPr="00657811">
        <w:rPr>
          <w:rFonts w:ascii="Times New Roman" w:eastAsia="SimSun" w:hAnsi="Times New Roman"/>
          <w:spacing w:val="2"/>
          <w:kern w:val="1"/>
          <w:sz w:val="26"/>
          <w:szCs w:val="26"/>
          <w:shd w:val="clear" w:color="auto" w:fill="FFFFFF"/>
          <w:lang w:eastAsia="ar-SA"/>
        </w:rPr>
        <w:t xml:space="preserve"> и продвижение сайта, интернет-магазина и ин</w:t>
      </w:r>
      <w:r w:rsidR="00B54F63">
        <w:rPr>
          <w:rFonts w:ascii="Times New Roman" w:eastAsia="SimSun" w:hAnsi="Times New Roman"/>
          <w:spacing w:val="2"/>
          <w:kern w:val="1"/>
          <w:sz w:val="26"/>
          <w:szCs w:val="26"/>
          <w:shd w:val="clear" w:color="auto" w:fill="FFFFFF"/>
          <w:lang w:eastAsia="ar-SA"/>
        </w:rPr>
        <w:t>ые мероприятия, обеспечивающие увеличение продаж и выход на новые рынки</w:t>
      </w:r>
      <w:r w:rsidRPr="00657811">
        <w:rPr>
          <w:rFonts w:ascii="Times New Roman" w:eastAsia="SimSun" w:hAnsi="Times New Roman"/>
          <w:spacing w:val="2"/>
          <w:kern w:val="1"/>
          <w:sz w:val="26"/>
          <w:szCs w:val="26"/>
          <w:shd w:val="clear" w:color="auto" w:fill="FFFFFF"/>
          <w:lang w:eastAsia="ar-SA"/>
        </w:rPr>
        <w:t>.</w:t>
      </w:r>
    </w:p>
    <w:p w14:paraId="4F910496" w14:textId="77777777" w:rsidR="00B056F4" w:rsidRDefault="00B056F4" w:rsidP="00B056F4">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t>1.4. </w:t>
      </w:r>
      <w:r w:rsidR="007E093A">
        <w:rPr>
          <w:rFonts w:ascii="Times New Roman" w:eastAsia="SimSun" w:hAnsi="Times New Roman"/>
          <w:spacing w:val="2"/>
          <w:kern w:val="1"/>
          <w:sz w:val="26"/>
          <w:szCs w:val="26"/>
          <w:shd w:val="clear" w:color="auto" w:fill="FFFFFF"/>
          <w:lang w:eastAsia="ar-SA"/>
        </w:rPr>
        <w:t xml:space="preserve">Предоставление </w:t>
      </w:r>
      <w:r>
        <w:rPr>
          <w:rFonts w:ascii="Times New Roman" w:eastAsia="SimSun" w:hAnsi="Times New Roman"/>
          <w:spacing w:val="2"/>
          <w:kern w:val="1"/>
          <w:sz w:val="26"/>
          <w:szCs w:val="26"/>
          <w:shd w:val="clear" w:color="auto" w:fill="FFFFFF"/>
          <w:lang w:eastAsia="ar-SA"/>
        </w:rPr>
        <w:t>услуг</w:t>
      </w:r>
      <w:r w:rsidR="007E093A">
        <w:rPr>
          <w:rFonts w:ascii="Times New Roman" w:eastAsia="SimSun" w:hAnsi="Times New Roman"/>
          <w:spacing w:val="2"/>
          <w:kern w:val="1"/>
          <w:sz w:val="26"/>
          <w:szCs w:val="26"/>
          <w:shd w:val="clear" w:color="auto" w:fill="FFFFFF"/>
          <w:lang w:eastAsia="ar-SA"/>
        </w:rPr>
        <w:t>и осуществляется</w:t>
      </w:r>
      <w:r>
        <w:rPr>
          <w:rFonts w:ascii="Times New Roman" w:eastAsia="SimSun" w:hAnsi="Times New Roman"/>
          <w:spacing w:val="2"/>
          <w:kern w:val="1"/>
          <w:sz w:val="26"/>
          <w:szCs w:val="26"/>
          <w:shd w:val="clear" w:color="auto" w:fill="FFFFFF"/>
          <w:lang w:eastAsia="ar-SA"/>
        </w:rPr>
        <w:t xml:space="preserve"> в рамках реализации национального проекта «</w:t>
      </w:r>
      <w:r w:rsidRPr="00BD2D27">
        <w:rPr>
          <w:rFonts w:ascii="Times New Roman" w:eastAsia="SimSun" w:hAnsi="Times New Roman"/>
          <w:spacing w:val="2"/>
          <w:kern w:val="1"/>
          <w:sz w:val="26"/>
          <w:szCs w:val="26"/>
          <w:shd w:val="clear" w:color="auto" w:fill="FFFFFF"/>
          <w:lang w:eastAsia="ar-SA"/>
        </w:rPr>
        <w:t>Малое</w:t>
      </w:r>
      <w:r>
        <w:rPr>
          <w:rFonts w:ascii="Times New Roman" w:eastAsia="SimSun" w:hAnsi="Times New Roman"/>
          <w:spacing w:val="2"/>
          <w:kern w:val="1"/>
          <w:sz w:val="26"/>
          <w:szCs w:val="26"/>
          <w:shd w:val="clear" w:color="auto" w:fill="FFFFFF"/>
          <w:lang w:eastAsia="ar-SA"/>
        </w:rPr>
        <w:t xml:space="preserve"> </w:t>
      </w:r>
      <w:r w:rsidRPr="00BD2D27">
        <w:rPr>
          <w:rFonts w:ascii="Times New Roman" w:eastAsia="SimSun" w:hAnsi="Times New Roman"/>
          <w:spacing w:val="2"/>
          <w:kern w:val="1"/>
          <w:sz w:val="26"/>
          <w:szCs w:val="26"/>
          <w:shd w:val="clear" w:color="auto" w:fill="FFFFFF"/>
          <w:lang w:eastAsia="ar-SA"/>
        </w:rPr>
        <w:t>и</w:t>
      </w:r>
      <w:r>
        <w:rPr>
          <w:rFonts w:ascii="Times New Roman" w:eastAsia="SimSun" w:hAnsi="Times New Roman"/>
          <w:spacing w:val="2"/>
          <w:kern w:val="1"/>
          <w:sz w:val="26"/>
          <w:szCs w:val="26"/>
          <w:shd w:val="clear" w:color="auto" w:fill="FFFFFF"/>
          <w:lang w:eastAsia="ar-SA"/>
        </w:rPr>
        <w:t xml:space="preserve"> </w:t>
      </w:r>
      <w:r w:rsidRPr="00BD2D27">
        <w:rPr>
          <w:rFonts w:ascii="Times New Roman" w:eastAsia="SimSun" w:hAnsi="Times New Roman"/>
          <w:spacing w:val="2"/>
          <w:kern w:val="1"/>
          <w:sz w:val="26"/>
          <w:szCs w:val="26"/>
          <w:shd w:val="clear" w:color="auto" w:fill="FFFFFF"/>
          <w:lang w:eastAsia="ar-SA"/>
        </w:rPr>
        <w:t>среднее</w:t>
      </w:r>
      <w:r>
        <w:rPr>
          <w:rFonts w:ascii="Times New Roman" w:eastAsia="SimSun" w:hAnsi="Times New Roman"/>
          <w:spacing w:val="2"/>
          <w:kern w:val="1"/>
          <w:sz w:val="26"/>
          <w:szCs w:val="26"/>
          <w:shd w:val="clear" w:color="auto" w:fill="FFFFFF"/>
          <w:lang w:eastAsia="ar-SA"/>
        </w:rPr>
        <w:t xml:space="preserve"> </w:t>
      </w:r>
      <w:r w:rsidRPr="00BD2D27">
        <w:rPr>
          <w:rFonts w:ascii="Times New Roman" w:eastAsia="SimSun" w:hAnsi="Times New Roman"/>
          <w:spacing w:val="2"/>
          <w:kern w:val="1"/>
          <w:sz w:val="26"/>
          <w:szCs w:val="26"/>
          <w:shd w:val="clear" w:color="auto" w:fill="FFFFFF"/>
          <w:lang w:eastAsia="ar-SA"/>
        </w:rPr>
        <w:t>предпринимательство</w:t>
      </w:r>
      <w:r>
        <w:rPr>
          <w:rFonts w:ascii="Times New Roman" w:eastAsia="SimSun" w:hAnsi="Times New Roman"/>
          <w:spacing w:val="2"/>
          <w:kern w:val="1"/>
          <w:sz w:val="26"/>
          <w:szCs w:val="26"/>
          <w:shd w:val="clear" w:color="auto" w:fill="FFFFFF"/>
          <w:lang w:eastAsia="ar-SA"/>
        </w:rPr>
        <w:t xml:space="preserve"> </w:t>
      </w:r>
      <w:r w:rsidRPr="00BD2D27">
        <w:rPr>
          <w:rFonts w:ascii="Times New Roman" w:eastAsia="SimSun" w:hAnsi="Times New Roman"/>
          <w:spacing w:val="2"/>
          <w:kern w:val="1"/>
          <w:sz w:val="26"/>
          <w:szCs w:val="26"/>
          <w:shd w:val="clear" w:color="auto" w:fill="FFFFFF"/>
          <w:lang w:eastAsia="ar-SA"/>
        </w:rPr>
        <w:t>и поддержка индивидуальной предпринимательской инициативы»</w:t>
      </w:r>
      <w:r>
        <w:rPr>
          <w:rFonts w:ascii="Times New Roman" w:eastAsia="SimSun" w:hAnsi="Times New Roman"/>
          <w:spacing w:val="2"/>
          <w:kern w:val="1"/>
          <w:sz w:val="26"/>
          <w:szCs w:val="26"/>
          <w:shd w:val="clear" w:color="auto" w:fill="FFFFFF"/>
          <w:lang w:eastAsia="ar-SA"/>
        </w:rPr>
        <w:t>, федерального проекта «</w:t>
      </w:r>
      <w:r w:rsidR="00B838E1" w:rsidRPr="00B838E1">
        <w:rPr>
          <w:rFonts w:ascii="Times New Roman" w:eastAsia="SimSun" w:hAnsi="Times New Roman"/>
          <w:spacing w:val="2"/>
          <w:kern w:val="1"/>
          <w:sz w:val="26"/>
          <w:szCs w:val="26"/>
          <w:shd w:val="clear" w:color="auto" w:fill="FFFFFF"/>
          <w:lang w:eastAsia="ar-SA"/>
        </w:rPr>
        <w:t>Создание благоприятных условий для осуществления деятельности самозанятыми гражданами</w:t>
      </w:r>
      <w:r>
        <w:rPr>
          <w:rFonts w:ascii="Times New Roman" w:eastAsia="SimSun" w:hAnsi="Times New Roman"/>
          <w:spacing w:val="2"/>
          <w:kern w:val="1"/>
          <w:sz w:val="26"/>
          <w:szCs w:val="26"/>
          <w:shd w:val="clear" w:color="auto" w:fill="FFFFFF"/>
          <w:lang w:eastAsia="ar-SA"/>
        </w:rPr>
        <w:t>», государственной программы Пензенской области «</w:t>
      </w:r>
      <w:r w:rsidRPr="00BD2D27">
        <w:rPr>
          <w:rFonts w:ascii="Times New Roman" w:eastAsia="SimSun" w:hAnsi="Times New Roman"/>
          <w:spacing w:val="2"/>
          <w:kern w:val="1"/>
          <w:sz w:val="26"/>
          <w:szCs w:val="26"/>
          <w:shd w:val="clear" w:color="auto" w:fill="FFFFFF"/>
          <w:lang w:eastAsia="ar-SA"/>
        </w:rPr>
        <w:t>Развитие инвестиционного потенциала, инновационной деятельности и предпринимательства в Пензенской области»</w:t>
      </w:r>
      <w:r>
        <w:rPr>
          <w:rFonts w:ascii="Times New Roman" w:eastAsia="SimSun" w:hAnsi="Times New Roman"/>
          <w:spacing w:val="2"/>
          <w:kern w:val="1"/>
          <w:sz w:val="26"/>
          <w:szCs w:val="26"/>
          <w:shd w:val="clear" w:color="auto" w:fill="FFFFFF"/>
          <w:lang w:eastAsia="ar-SA"/>
        </w:rPr>
        <w:t>, утвержденной</w:t>
      </w:r>
      <w:r w:rsidRPr="00BD2D27">
        <w:rPr>
          <w:rFonts w:ascii="Times New Roman" w:eastAsia="SimSun" w:hAnsi="Times New Roman"/>
          <w:spacing w:val="2"/>
          <w:kern w:val="1"/>
          <w:sz w:val="26"/>
          <w:szCs w:val="26"/>
          <w:shd w:val="clear" w:color="auto" w:fill="FFFFFF"/>
          <w:lang w:eastAsia="ar-SA"/>
        </w:rPr>
        <w:t xml:space="preserve"> </w:t>
      </w:r>
      <w:r>
        <w:rPr>
          <w:rFonts w:ascii="Times New Roman" w:eastAsia="SimSun" w:hAnsi="Times New Roman"/>
          <w:spacing w:val="2"/>
          <w:kern w:val="1"/>
          <w:sz w:val="26"/>
          <w:szCs w:val="26"/>
          <w:shd w:val="clear" w:color="auto" w:fill="FFFFFF"/>
          <w:lang w:eastAsia="ar-SA"/>
        </w:rPr>
        <w:t>п</w:t>
      </w:r>
      <w:r w:rsidRPr="00BD2D27">
        <w:rPr>
          <w:rFonts w:ascii="Times New Roman" w:eastAsia="SimSun" w:hAnsi="Times New Roman"/>
          <w:spacing w:val="2"/>
          <w:kern w:val="1"/>
          <w:sz w:val="26"/>
          <w:szCs w:val="26"/>
          <w:shd w:val="clear" w:color="auto" w:fill="FFFFFF"/>
          <w:lang w:eastAsia="ar-SA"/>
        </w:rPr>
        <w:t>остановлени</w:t>
      </w:r>
      <w:r>
        <w:rPr>
          <w:rFonts w:ascii="Times New Roman" w:eastAsia="SimSun" w:hAnsi="Times New Roman"/>
          <w:spacing w:val="2"/>
          <w:kern w:val="1"/>
          <w:sz w:val="26"/>
          <w:szCs w:val="26"/>
          <w:shd w:val="clear" w:color="auto" w:fill="FFFFFF"/>
          <w:lang w:eastAsia="ar-SA"/>
        </w:rPr>
        <w:t>ем</w:t>
      </w:r>
      <w:r w:rsidRPr="00BD2D27">
        <w:rPr>
          <w:rFonts w:ascii="Times New Roman" w:eastAsia="SimSun" w:hAnsi="Times New Roman"/>
          <w:spacing w:val="2"/>
          <w:kern w:val="1"/>
          <w:sz w:val="26"/>
          <w:szCs w:val="26"/>
          <w:shd w:val="clear" w:color="auto" w:fill="FFFFFF"/>
          <w:lang w:eastAsia="ar-SA"/>
        </w:rPr>
        <w:t xml:space="preserve"> Правительства Пензенской обл</w:t>
      </w:r>
      <w:r>
        <w:rPr>
          <w:rFonts w:ascii="Times New Roman" w:eastAsia="SimSun" w:hAnsi="Times New Roman"/>
          <w:spacing w:val="2"/>
          <w:kern w:val="1"/>
          <w:sz w:val="26"/>
          <w:szCs w:val="26"/>
          <w:shd w:val="clear" w:color="auto" w:fill="FFFFFF"/>
          <w:lang w:eastAsia="ar-SA"/>
        </w:rPr>
        <w:t>асти</w:t>
      </w:r>
      <w:r w:rsidRPr="00BD2D27">
        <w:rPr>
          <w:rFonts w:ascii="Times New Roman" w:eastAsia="SimSun" w:hAnsi="Times New Roman"/>
          <w:spacing w:val="2"/>
          <w:kern w:val="1"/>
          <w:sz w:val="26"/>
          <w:szCs w:val="26"/>
          <w:shd w:val="clear" w:color="auto" w:fill="FFFFFF"/>
          <w:lang w:eastAsia="ar-SA"/>
        </w:rPr>
        <w:t xml:space="preserve"> от 21.10.2013 </w:t>
      </w:r>
      <w:r>
        <w:rPr>
          <w:rFonts w:ascii="Times New Roman" w:eastAsia="SimSun" w:hAnsi="Times New Roman"/>
          <w:spacing w:val="2"/>
          <w:kern w:val="1"/>
          <w:sz w:val="26"/>
          <w:szCs w:val="26"/>
          <w:shd w:val="clear" w:color="auto" w:fill="FFFFFF"/>
          <w:lang w:eastAsia="ar-SA"/>
        </w:rPr>
        <w:t>№</w:t>
      </w:r>
      <w:r w:rsidRPr="00BD2D27">
        <w:rPr>
          <w:rFonts w:ascii="Times New Roman" w:eastAsia="SimSun" w:hAnsi="Times New Roman"/>
          <w:spacing w:val="2"/>
          <w:kern w:val="1"/>
          <w:sz w:val="26"/>
          <w:szCs w:val="26"/>
          <w:shd w:val="clear" w:color="auto" w:fill="FFFFFF"/>
          <w:lang w:eastAsia="ar-SA"/>
        </w:rPr>
        <w:t>780-пП</w:t>
      </w:r>
      <w:r>
        <w:rPr>
          <w:rFonts w:ascii="Times New Roman" w:eastAsia="SimSun" w:hAnsi="Times New Roman"/>
          <w:spacing w:val="2"/>
          <w:kern w:val="1"/>
          <w:sz w:val="26"/>
          <w:szCs w:val="26"/>
          <w:shd w:val="clear" w:color="auto" w:fill="FFFFFF"/>
          <w:lang w:eastAsia="ar-SA"/>
        </w:rPr>
        <w:t>.</w:t>
      </w:r>
    </w:p>
    <w:p w14:paraId="0969DD17" w14:textId="77777777" w:rsidR="00B056F4" w:rsidRDefault="00B056F4" w:rsidP="00B056F4">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t>1.5. </w:t>
      </w:r>
      <w:r w:rsidRPr="00E97DBB">
        <w:rPr>
          <w:rFonts w:ascii="Times New Roman" w:eastAsia="SimSun" w:hAnsi="Times New Roman"/>
          <w:spacing w:val="2"/>
          <w:kern w:val="1"/>
          <w:sz w:val="26"/>
          <w:szCs w:val="26"/>
          <w:shd w:val="clear" w:color="auto" w:fill="FFFFFF"/>
          <w:lang w:eastAsia="ar-SA"/>
        </w:rPr>
        <w:t>Организатор отбора</w:t>
      </w:r>
      <w:r>
        <w:rPr>
          <w:rFonts w:ascii="Times New Roman" w:eastAsia="SimSun" w:hAnsi="Times New Roman"/>
          <w:spacing w:val="2"/>
          <w:kern w:val="1"/>
          <w:sz w:val="26"/>
          <w:szCs w:val="26"/>
          <w:shd w:val="clear" w:color="auto" w:fill="FFFFFF"/>
          <w:lang w:eastAsia="ar-SA"/>
        </w:rPr>
        <w:t xml:space="preserve"> – некоммерческая организации «Фонд поддержки предпринимательства Пензенской области» (далее – Фонд), уполномоченная в соответствии с действующим законодательством предоставлять предусмотренную настоящем Порядком форму поддержки.</w:t>
      </w:r>
    </w:p>
    <w:p w14:paraId="3D5372BA" w14:textId="77777777" w:rsidR="00BD3873" w:rsidRDefault="00B056F4" w:rsidP="00CA22CC">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lastRenderedPageBreak/>
        <w:t>1.6. </w:t>
      </w:r>
      <w:r w:rsidRPr="00D524DF">
        <w:rPr>
          <w:rFonts w:ascii="Times New Roman" w:eastAsia="SimSun" w:hAnsi="Times New Roman"/>
          <w:spacing w:val="2"/>
          <w:kern w:val="1"/>
          <w:sz w:val="26"/>
          <w:szCs w:val="26"/>
          <w:shd w:val="clear" w:color="auto" w:fill="FFFFFF"/>
          <w:lang w:eastAsia="ar-SA"/>
        </w:rPr>
        <w:t xml:space="preserve">Категории получателей поддержки </w:t>
      </w:r>
      <w:r w:rsidR="00BD3873">
        <w:rPr>
          <w:rFonts w:ascii="Times New Roman" w:eastAsia="SimSun" w:hAnsi="Times New Roman"/>
          <w:spacing w:val="2"/>
          <w:kern w:val="1"/>
          <w:sz w:val="26"/>
          <w:szCs w:val="26"/>
          <w:shd w:val="clear" w:color="auto" w:fill="FFFFFF"/>
          <w:lang w:eastAsia="ar-SA"/>
        </w:rPr>
        <w:t>–</w:t>
      </w:r>
      <w:r w:rsidRPr="00D524DF">
        <w:rPr>
          <w:rFonts w:ascii="Times New Roman" w:eastAsia="SimSun" w:hAnsi="Times New Roman"/>
          <w:spacing w:val="2"/>
          <w:kern w:val="1"/>
          <w:sz w:val="26"/>
          <w:szCs w:val="26"/>
          <w:shd w:val="clear" w:color="auto" w:fill="FFFFFF"/>
          <w:lang w:eastAsia="ar-SA"/>
        </w:rPr>
        <w:t xml:space="preserve"> </w:t>
      </w:r>
      <w:r w:rsidR="00BD3873">
        <w:rPr>
          <w:rFonts w:ascii="Times New Roman" w:hAnsi="Times New Roman"/>
          <w:sz w:val="26"/>
          <w:szCs w:val="26"/>
        </w:rPr>
        <w:t xml:space="preserve">физические лица, в том числе индивидуальные предприниматели, применяющие </w:t>
      </w:r>
      <w:bookmarkStart w:id="4" w:name="_Hlk80102469"/>
      <w:r w:rsidR="00BD3873">
        <w:rPr>
          <w:rFonts w:ascii="Times New Roman" w:hAnsi="Times New Roman"/>
          <w:sz w:val="26"/>
          <w:szCs w:val="26"/>
        </w:rPr>
        <w:t>специальный налогов</w:t>
      </w:r>
      <w:r w:rsidR="00824312">
        <w:rPr>
          <w:rFonts w:ascii="Times New Roman" w:hAnsi="Times New Roman"/>
          <w:sz w:val="26"/>
          <w:szCs w:val="26"/>
        </w:rPr>
        <w:t>ы</w:t>
      </w:r>
      <w:r w:rsidR="00BD3873">
        <w:rPr>
          <w:rFonts w:ascii="Times New Roman" w:hAnsi="Times New Roman"/>
          <w:sz w:val="26"/>
          <w:szCs w:val="26"/>
        </w:rPr>
        <w:t>й режим «Налог на профессиональный доход</w:t>
      </w:r>
      <w:bookmarkEnd w:id="4"/>
      <w:r w:rsidR="00BD3873">
        <w:rPr>
          <w:rFonts w:ascii="Times New Roman" w:hAnsi="Times New Roman"/>
          <w:sz w:val="26"/>
          <w:szCs w:val="26"/>
        </w:rPr>
        <w:t>» в порядке, установленном Федеральном законом о 27.11.2018 №422-ФЗ «О проведении эксперимента по установлению специального налогового режима «Налог на профессиональный доход» (с последующими изменениями)</w:t>
      </w:r>
      <w:r w:rsidR="00824312" w:rsidRPr="00824312">
        <w:rPr>
          <w:rFonts w:ascii="Times New Roman" w:eastAsia="SimSun" w:hAnsi="Times New Roman"/>
          <w:spacing w:val="2"/>
          <w:kern w:val="1"/>
          <w:sz w:val="26"/>
          <w:szCs w:val="26"/>
          <w:shd w:val="clear" w:color="auto" w:fill="FFFFFF"/>
          <w:lang w:eastAsia="ar-SA"/>
        </w:rPr>
        <w:t xml:space="preserve"> </w:t>
      </w:r>
      <w:r w:rsidR="00824312" w:rsidRPr="00D524DF">
        <w:rPr>
          <w:rFonts w:ascii="Times New Roman" w:eastAsia="SimSun" w:hAnsi="Times New Roman"/>
          <w:spacing w:val="2"/>
          <w:kern w:val="1"/>
          <w:sz w:val="26"/>
          <w:szCs w:val="26"/>
          <w:shd w:val="clear" w:color="auto" w:fill="FFFFFF"/>
          <w:lang w:eastAsia="ar-SA"/>
        </w:rPr>
        <w:t xml:space="preserve">(далее </w:t>
      </w:r>
      <w:r w:rsidR="00824312">
        <w:rPr>
          <w:rFonts w:ascii="Times New Roman" w:eastAsia="SimSun" w:hAnsi="Times New Roman"/>
          <w:spacing w:val="2"/>
          <w:kern w:val="1"/>
          <w:sz w:val="26"/>
          <w:szCs w:val="26"/>
          <w:shd w:val="clear" w:color="auto" w:fill="FFFFFF"/>
          <w:lang w:eastAsia="ar-SA"/>
        </w:rPr>
        <w:t>–</w:t>
      </w:r>
      <w:r w:rsidR="00824312" w:rsidRPr="00D524DF">
        <w:rPr>
          <w:rFonts w:ascii="Times New Roman" w:eastAsia="SimSun" w:hAnsi="Times New Roman"/>
          <w:spacing w:val="2"/>
          <w:kern w:val="1"/>
          <w:sz w:val="26"/>
          <w:szCs w:val="26"/>
          <w:shd w:val="clear" w:color="auto" w:fill="FFFFFF"/>
          <w:lang w:eastAsia="ar-SA"/>
        </w:rPr>
        <w:t xml:space="preserve"> </w:t>
      </w:r>
      <w:r w:rsidR="00824312">
        <w:rPr>
          <w:rFonts w:ascii="Times New Roman" w:eastAsia="SimSun" w:hAnsi="Times New Roman"/>
          <w:spacing w:val="2"/>
          <w:kern w:val="1"/>
          <w:sz w:val="26"/>
          <w:szCs w:val="26"/>
          <w:shd w:val="clear" w:color="auto" w:fill="FFFFFF"/>
          <w:lang w:eastAsia="ar-SA"/>
        </w:rPr>
        <w:t>Заявитель</w:t>
      </w:r>
      <w:r w:rsidR="00824312" w:rsidRPr="00D524DF">
        <w:rPr>
          <w:rFonts w:ascii="Times New Roman" w:eastAsia="SimSun" w:hAnsi="Times New Roman"/>
          <w:spacing w:val="2"/>
          <w:kern w:val="1"/>
          <w:sz w:val="26"/>
          <w:szCs w:val="26"/>
          <w:shd w:val="clear" w:color="auto" w:fill="FFFFFF"/>
          <w:lang w:eastAsia="ar-SA"/>
        </w:rPr>
        <w:t>)</w:t>
      </w:r>
      <w:r w:rsidR="00824312">
        <w:rPr>
          <w:rFonts w:ascii="Times New Roman" w:eastAsia="SimSun" w:hAnsi="Times New Roman"/>
          <w:spacing w:val="2"/>
          <w:kern w:val="1"/>
          <w:sz w:val="26"/>
          <w:szCs w:val="26"/>
          <w:shd w:val="clear" w:color="auto" w:fill="FFFFFF"/>
          <w:lang w:eastAsia="ar-SA"/>
        </w:rPr>
        <w:t>.</w:t>
      </w:r>
    </w:p>
    <w:p w14:paraId="45652C53" w14:textId="77777777" w:rsidR="00B056F4" w:rsidRPr="001959AD" w:rsidRDefault="00B056F4" w:rsidP="00CA22CC">
      <w:pPr>
        <w:tabs>
          <w:tab w:val="left" w:pos="709"/>
        </w:tabs>
        <w:spacing w:after="0" w:line="240" w:lineRule="auto"/>
        <w:ind w:right="-1" w:firstLine="709"/>
        <w:contextualSpacing/>
        <w:jc w:val="both"/>
        <w:rPr>
          <w:rFonts w:ascii="Times New Roman" w:hAnsi="Times New Roman"/>
          <w:sz w:val="26"/>
          <w:szCs w:val="26"/>
        </w:rPr>
      </w:pPr>
      <w:r>
        <w:rPr>
          <w:rFonts w:ascii="Times New Roman" w:eastAsia="SimSun" w:hAnsi="Times New Roman"/>
          <w:spacing w:val="2"/>
          <w:kern w:val="1"/>
          <w:sz w:val="26"/>
          <w:szCs w:val="26"/>
          <w:shd w:val="clear" w:color="auto" w:fill="FFFFFF"/>
          <w:lang w:eastAsia="ar-SA"/>
        </w:rPr>
        <w:t xml:space="preserve">1.7. Исполнитель услуги – </w:t>
      </w:r>
      <w:r>
        <w:rPr>
          <w:rFonts w:ascii="Times New Roman" w:hAnsi="Times New Roman"/>
          <w:sz w:val="26"/>
          <w:szCs w:val="26"/>
        </w:rPr>
        <w:t>сторонняя организация (</w:t>
      </w:r>
      <w:r w:rsidR="007210C0" w:rsidRPr="001959AD">
        <w:rPr>
          <w:rFonts w:ascii="Times New Roman" w:hAnsi="Times New Roman"/>
          <w:sz w:val="26"/>
          <w:szCs w:val="26"/>
        </w:rPr>
        <w:t>юридическое лицо</w:t>
      </w:r>
      <w:r w:rsidR="007210C0">
        <w:rPr>
          <w:rFonts w:ascii="Times New Roman" w:hAnsi="Times New Roman"/>
          <w:sz w:val="26"/>
          <w:szCs w:val="26"/>
        </w:rPr>
        <w:t>,</w:t>
      </w:r>
      <w:r w:rsidR="007210C0" w:rsidRPr="001959AD">
        <w:rPr>
          <w:rFonts w:ascii="Times New Roman" w:hAnsi="Times New Roman"/>
          <w:sz w:val="26"/>
          <w:szCs w:val="26"/>
        </w:rPr>
        <w:t xml:space="preserve"> </w:t>
      </w:r>
      <w:r w:rsidRPr="001959AD">
        <w:rPr>
          <w:rFonts w:ascii="Times New Roman" w:hAnsi="Times New Roman"/>
          <w:sz w:val="26"/>
          <w:szCs w:val="26"/>
        </w:rPr>
        <w:t>индивидуальный предприниматель или</w:t>
      </w:r>
      <w:r w:rsidR="007210C0">
        <w:rPr>
          <w:rFonts w:ascii="Times New Roman" w:hAnsi="Times New Roman"/>
          <w:sz w:val="26"/>
          <w:szCs w:val="26"/>
        </w:rPr>
        <w:t xml:space="preserve"> самозанятый гражданин</w:t>
      </w:r>
      <w:r>
        <w:rPr>
          <w:rFonts w:ascii="Times New Roman" w:hAnsi="Times New Roman"/>
          <w:sz w:val="26"/>
          <w:szCs w:val="26"/>
        </w:rPr>
        <w:t>)</w:t>
      </w:r>
      <w:r w:rsidR="007210C0">
        <w:rPr>
          <w:rFonts w:ascii="Times New Roman" w:hAnsi="Times New Roman"/>
          <w:sz w:val="26"/>
          <w:szCs w:val="26"/>
        </w:rPr>
        <w:t>, входящая в реестр поставщиков услуг и</w:t>
      </w:r>
      <w:r>
        <w:rPr>
          <w:rFonts w:ascii="Times New Roman" w:hAnsi="Times New Roman"/>
          <w:sz w:val="26"/>
          <w:szCs w:val="26"/>
        </w:rPr>
        <w:t xml:space="preserve"> </w:t>
      </w:r>
      <w:r w:rsidRPr="001959AD">
        <w:rPr>
          <w:rFonts w:ascii="Times New Roman" w:hAnsi="Times New Roman"/>
          <w:sz w:val="26"/>
          <w:szCs w:val="26"/>
        </w:rPr>
        <w:t>заключивш</w:t>
      </w:r>
      <w:r>
        <w:rPr>
          <w:rFonts w:ascii="Times New Roman" w:hAnsi="Times New Roman"/>
          <w:sz w:val="26"/>
          <w:szCs w:val="26"/>
        </w:rPr>
        <w:t>ая</w:t>
      </w:r>
      <w:r w:rsidRPr="001959AD">
        <w:rPr>
          <w:rFonts w:ascii="Times New Roman" w:hAnsi="Times New Roman"/>
          <w:sz w:val="26"/>
          <w:szCs w:val="26"/>
        </w:rPr>
        <w:t xml:space="preserve"> с </w:t>
      </w:r>
      <w:r>
        <w:rPr>
          <w:rFonts w:ascii="Times New Roman" w:hAnsi="Times New Roman"/>
          <w:sz w:val="26"/>
          <w:szCs w:val="26"/>
        </w:rPr>
        <w:t>Фондом</w:t>
      </w:r>
      <w:r w:rsidRPr="001959AD">
        <w:rPr>
          <w:rFonts w:ascii="Times New Roman" w:hAnsi="Times New Roman"/>
          <w:sz w:val="26"/>
          <w:szCs w:val="26"/>
        </w:rPr>
        <w:t xml:space="preserve"> Договор на оказание услуг </w:t>
      </w:r>
      <w:r w:rsidR="00AF7FA3" w:rsidRPr="00AF7FA3">
        <w:rPr>
          <w:rFonts w:ascii="Times New Roman" w:hAnsi="Times New Roman"/>
          <w:sz w:val="26"/>
          <w:szCs w:val="26"/>
        </w:rPr>
        <w:t>по содействию в популяризации продукции и услуг физических лиц, применяющих специальный налоговый режим «Налог на профессиональный доход»</w:t>
      </w:r>
      <w:r>
        <w:rPr>
          <w:rFonts w:ascii="Times New Roman" w:hAnsi="Times New Roman"/>
          <w:sz w:val="26"/>
          <w:szCs w:val="26"/>
        </w:rPr>
        <w:t>.</w:t>
      </w:r>
    </w:p>
    <w:p w14:paraId="5562556D" w14:textId="77777777" w:rsidR="00B056F4" w:rsidRPr="00BD2D27" w:rsidRDefault="00B056F4" w:rsidP="00B056F4">
      <w:pPr>
        <w:spacing w:after="0" w:line="240" w:lineRule="auto"/>
        <w:ind w:firstLine="709"/>
        <w:jc w:val="both"/>
        <w:rPr>
          <w:rFonts w:ascii="Verdana" w:hAnsi="Verdana"/>
          <w:sz w:val="21"/>
          <w:szCs w:val="21"/>
        </w:rPr>
      </w:pPr>
    </w:p>
    <w:p w14:paraId="3874184E" w14:textId="77777777" w:rsidR="00B056F4" w:rsidRPr="00D552FA" w:rsidRDefault="00B056F4" w:rsidP="00B056F4">
      <w:pPr>
        <w:pStyle w:val="a3"/>
        <w:widowControl w:val="0"/>
        <w:tabs>
          <w:tab w:val="left" w:pos="2127"/>
          <w:tab w:val="left" w:pos="2552"/>
          <w:tab w:val="left" w:pos="2694"/>
        </w:tabs>
        <w:suppressAutoHyphens/>
        <w:spacing w:after="0" w:line="240" w:lineRule="auto"/>
        <w:ind w:left="0"/>
        <w:jc w:val="center"/>
        <w:rPr>
          <w:rFonts w:ascii="Times New Roman" w:eastAsia="SimSun" w:hAnsi="Times New Roman"/>
          <w:b/>
          <w:bCs/>
          <w:kern w:val="1"/>
          <w:sz w:val="26"/>
          <w:szCs w:val="26"/>
          <w:lang w:eastAsia="ar-SA"/>
        </w:rPr>
      </w:pPr>
      <w:bookmarkStart w:id="5" w:name="sub_200"/>
      <w:bookmarkEnd w:id="1"/>
      <w:r>
        <w:rPr>
          <w:rFonts w:ascii="Times New Roman" w:eastAsia="SimSun" w:hAnsi="Times New Roman"/>
          <w:b/>
          <w:bCs/>
          <w:kern w:val="1"/>
          <w:sz w:val="26"/>
          <w:szCs w:val="26"/>
          <w:lang w:eastAsia="ar-SA"/>
        </w:rPr>
        <w:t xml:space="preserve">2. Требования, предъявляемые к </w:t>
      </w:r>
      <w:r w:rsidR="00D46378">
        <w:rPr>
          <w:rFonts w:ascii="Times New Roman" w:eastAsia="SimSun" w:hAnsi="Times New Roman"/>
          <w:b/>
          <w:bCs/>
          <w:kern w:val="1"/>
          <w:sz w:val="26"/>
          <w:szCs w:val="26"/>
          <w:lang w:eastAsia="ar-SA"/>
        </w:rPr>
        <w:t>З</w:t>
      </w:r>
      <w:r>
        <w:rPr>
          <w:rFonts w:ascii="Times New Roman" w:eastAsia="SimSun" w:hAnsi="Times New Roman"/>
          <w:b/>
          <w:bCs/>
          <w:kern w:val="1"/>
          <w:sz w:val="26"/>
          <w:szCs w:val="26"/>
          <w:lang w:eastAsia="ar-SA"/>
        </w:rPr>
        <w:t>аявителям</w:t>
      </w:r>
    </w:p>
    <w:p w14:paraId="58D53CC7" w14:textId="77777777" w:rsidR="00B056F4" w:rsidRDefault="00B056F4" w:rsidP="00B056F4">
      <w:pPr>
        <w:widowControl w:val="0"/>
        <w:suppressAutoHyphens/>
        <w:spacing w:after="0" w:line="240" w:lineRule="auto"/>
        <w:ind w:firstLine="709"/>
        <w:jc w:val="center"/>
        <w:rPr>
          <w:rFonts w:ascii="Times New Roman" w:eastAsia="SimSun" w:hAnsi="Times New Roman"/>
          <w:b/>
          <w:bCs/>
          <w:kern w:val="1"/>
          <w:sz w:val="26"/>
          <w:szCs w:val="26"/>
          <w:lang w:eastAsia="ar-SA"/>
        </w:rPr>
      </w:pPr>
    </w:p>
    <w:p w14:paraId="07899356"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 xml:space="preserve">2.1. В рамках настоящего Порядка </w:t>
      </w:r>
      <w:r w:rsidR="00D46378">
        <w:rPr>
          <w:rFonts w:ascii="Times New Roman" w:hAnsi="Times New Roman"/>
          <w:kern w:val="1"/>
          <w:sz w:val="26"/>
          <w:szCs w:val="26"/>
          <w:lang w:eastAsia="ar-SA"/>
        </w:rPr>
        <w:t>З</w:t>
      </w:r>
      <w:r>
        <w:rPr>
          <w:rFonts w:ascii="Times New Roman" w:hAnsi="Times New Roman"/>
          <w:kern w:val="1"/>
          <w:sz w:val="26"/>
          <w:szCs w:val="26"/>
          <w:lang w:eastAsia="ar-SA"/>
        </w:rPr>
        <w:t>аявитель на момент подачи заявки должен соответствовать следующим требованиям:</w:t>
      </w:r>
    </w:p>
    <w:p w14:paraId="43E5F314" w14:textId="77777777" w:rsidR="00B056F4" w:rsidRPr="00B90E59"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2.1.1. </w:t>
      </w:r>
      <w:r w:rsidRPr="00B90E59">
        <w:rPr>
          <w:rFonts w:ascii="Times New Roman" w:hAnsi="Times New Roman"/>
          <w:kern w:val="1"/>
          <w:sz w:val="26"/>
          <w:szCs w:val="26"/>
          <w:lang w:eastAsia="ar-SA"/>
        </w:rPr>
        <w:t>отсут</w:t>
      </w:r>
      <w:r w:rsidR="007E093A">
        <w:rPr>
          <w:rFonts w:ascii="Times New Roman" w:hAnsi="Times New Roman"/>
          <w:kern w:val="1"/>
          <w:sz w:val="26"/>
          <w:szCs w:val="26"/>
          <w:lang w:eastAsia="ar-SA"/>
        </w:rPr>
        <w:t>ст</w:t>
      </w:r>
      <w:r w:rsidRPr="00B90E59">
        <w:rPr>
          <w:rFonts w:ascii="Times New Roman" w:hAnsi="Times New Roman"/>
          <w:kern w:val="1"/>
          <w:sz w:val="26"/>
          <w:szCs w:val="26"/>
          <w:lang w:eastAsia="ar-SA"/>
        </w:rPr>
        <w:t>в</w:t>
      </w:r>
      <w:r w:rsidR="007E093A">
        <w:rPr>
          <w:rFonts w:ascii="Times New Roman" w:hAnsi="Times New Roman"/>
          <w:kern w:val="1"/>
          <w:sz w:val="26"/>
          <w:szCs w:val="26"/>
          <w:lang w:eastAsia="ar-SA"/>
        </w:rPr>
        <w:t>ие</w:t>
      </w:r>
      <w:r w:rsidRPr="00B90E59">
        <w:rPr>
          <w:rFonts w:ascii="Times New Roman" w:hAnsi="Times New Roman"/>
          <w:kern w:val="1"/>
          <w:sz w:val="26"/>
          <w:szCs w:val="26"/>
          <w:lang w:eastAsia="ar-SA"/>
        </w:rPr>
        <w:t xml:space="preserve"> неисполненн</w:t>
      </w:r>
      <w:r w:rsidR="007E093A">
        <w:rPr>
          <w:rFonts w:ascii="Times New Roman" w:hAnsi="Times New Roman"/>
          <w:kern w:val="1"/>
          <w:sz w:val="26"/>
          <w:szCs w:val="26"/>
          <w:lang w:eastAsia="ar-SA"/>
        </w:rPr>
        <w:t>ой</w:t>
      </w:r>
      <w:r w:rsidRPr="00B90E59">
        <w:rPr>
          <w:rFonts w:ascii="Times New Roman" w:hAnsi="Times New Roman"/>
          <w:kern w:val="1"/>
          <w:sz w:val="26"/>
          <w:szCs w:val="26"/>
          <w:lang w:eastAsia="ar-SA"/>
        </w:rPr>
        <w:t xml:space="preserve"> обязанност</w:t>
      </w:r>
      <w:r w:rsidR="007E093A">
        <w:rPr>
          <w:rFonts w:ascii="Times New Roman" w:hAnsi="Times New Roman"/>
          <w:kern w:val="1"/>
          <w:sz w:val="26"/>
          <w:szCs w:val="26"/>
          <w:lang w:eastAsia="ar-SA"/>
        </w:rPr>
        <w:t>и</w:t>
      </w:r>
      <w:r w:rsidRPr="00B90E59">
        <w:rPr>
          <w:rFonts w:ascii="Times New Roman" w:hAnsi="Times New Roman"/>
          <w:kern w:val="1"/>
          <w:sz w:val="26"/>
          <w:szCs w:val="26"/>
          <w:lang w:eastAsia="ar-SA"/>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7AB1FE1" w14:textId="77777777" w:rsidR="00B056F4" w:rsidRPr="00B90E59" w:rsidRDefault="00B056F4" w:rsidP="00B056F4">
      <w:pPr>
        <w:suppressAutoHyphens/>
        <w:spacing w:after="0" w:line="240" w:lineRule="auto"/>
        <w:ind w:firstLine="709"/>
        <w:jc w:val="both"/>
        <w:rPr>
          <w:rFonts w:ascii="Times New Roman" w:hAnsi="Times New Roman"/>
          <w:kern w:val="1"/>
          <w:sz w:val="26"/>
          <w:szCs w:val="26"/>
          <w:lang w:eastAsia="ar-SA"/>
        </w:rPr>
      </w:pPr>
      <w:r w:rsidRPr="00B90E59">
        <w:rPr>
          <w:rFonts w:ascii="Times New Roman" w:hAnsi="Times New Roman"/>
          <w:kern w:val="1"/>
          <w:sz w:val="26"/>
          <w:szCs w:val="26"/>
          <w:lang w:eastAsia="ar-SA"/>
        </w:rPr>
        <w:t>2.1.2.</w:t>
      </w:r>
      <w:r>
        <w:rPr>
          <w:rFonts w:ascii="Times New Roman" w:hAnsi="Times New Roman"/>
          <w:kern w:val="1"/>
          <w:sz w:val="26"/>
          <w:szCs w:val="26"/>
          <w:lang w:eastAsia="ar-SA"/>
        </w:rPr>
        <w:t> </w:t>
      </w:r>
      <w:r w:rsidRPr="00B90E59">
        <w:rPr>
          <w:rFonts w:ascii="Times New Roman" w:hAnsi="Times New Roman"/>
          <w:kern w:val="1"/>
          <w:sz w:val="26"/>
          <w:szCs w:val="26"/>
          <w:lang w:eastAsia="ar-SA"/>
        </w:rPr>
        <w:t>отсутств</w:t>
      </w:r>
      <w:r w:rsidR="007E093A">
        <w:rPr>
          <w:rFonts w:ascii="Times New Roman" w:hAnsi="Times New Roman"/>
          <w:kern w:val="1"/>
          <w:sz w:val="26"/>
          <w:szCs w:val="26"/>
          <w:lang w:eastAsia="ar-SA"/>
        </w:rPr>
        <w:t>ие</w:t>
      </w:r>
      <w:r w:rsidRPr="00B90E59">
        <w:rPr>
          <w:rFonts w:ascii="Times New Roman" w:hAnsi="Times New Roman"/>
          <w:kern w:val="1"/>
          <w:sz w:val="26"/>
          <w:szCs w:val="26"/>
          <w:lang w:eastAsia="ar-SA"/>
        </w:rPr>
        <w:t xml:space="preserve"> просроченн</w:t>
      </w:r>
      <w:r w:rsidR="007E093A">
        <w:rPr>
          <w:rFonts w:ascii="Times New Roman" w:hAnsi="Times New Roman"/>
          <w:kern w:val="1"/>
          <w:sz w:val="26"/>
          <w:szCs w:val="26"/>
          <w:lang w:eastAsia="ar-SA"/>
        </w:rPr>
        <w:t>ой</w:t>
      </w:r>
      <w:r w:rsidRPr="00B90E59">
        <w:rPr>
          <w:rFonts w:ascii="Times New Roman" w:hAnsi="Times New Roman"/>
          <w:kern w:val="1"/>
          <w:sz w:val="26"/>
          <w:szCs w:val="26"/>
          <w:lang w:eastAsia="ar-SA"/>
        </w:rPr>
        <w:t xml:space="preserve"> задолженност</w:t>
      </w:r>
      <w:r w:rsidR="007E093A">
        <w:rPr>
          <w:rFonts w:ascii="Times New Roman" w:hAnsi="Times New Roman"/>
          <w:kern w:val="1"/>
          <w:sz w:val="26"/>
          <w:szCs w:val="26"/>
          <w:lang w:eastAsia="ar-SA"/>
        </w:rPr>
        <w:t>и</w:t>
      </w:r>
      <w:r w:rsidRPr="00B90E59">
        <w:rPr>
          <w:rFonts w:ascii="Times New Roman" w:hAnsi="Times New Roman"/>
          <w:kern w:val="1"/>
          <w:sz w:val="26"/>
          <w:szCs w:val="26"/>
          <w:lang w:eastAsia="ar-SA"/>
        </w:rPr>
        <w:t xml:space="preserve"> по возврату в бюджет Пензенской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Пензенской области;</w:t>
      </w:r>
    </w:p>
    <w:p w14:paraId="2AF2DDDF"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sidRPr="00B90E59">
        <w:rPr>
          <w:rFonts w:ascii="Times New Roman" w:hAnsi="Times New Roman"/>
          <w:kern w:val="1"/>
          <w:sz w:val="26"/>
          <w:szCs w:val="26"/>
          <w:lang w:eastAsia="ar-SA"/>
        </w:rPr>
        <w:t>2.1.3.</w:t>
      </w:r>
      <w:r>
        <w:rPr>
          <w:rFonts w:ascii="Times New Roman" w:hAnsi="Times New Roman"/>
          <w:kern w:val="1"/>
          <w:sz w:val="26"/>
          <w:szCs w:val="26"/>
          <w:lang w:eastAsia="ar-SA"/>
        </w:rPr>
        <w:t> </w:t>
      </w:r>
      <w:r w:rsidR="00692405">
        <w:rPr>
          <w:rFonts w:ascii="Times New Roman" w:hAnsi="Times New Roman"/>
          <w:kern w:val="1"/>
          <w:sz w:val="26"/>
          <w:szCs w:val="26"/>
          <w:lang w:eastAsia="ar-SA"/>
        </w:rPr>
        <w:t xml:space="preserve">являться плательщиком </w:t>
      </w:r>
      <w:r w:rsidR="00692405" w:rsidRPr="00692405">
        <w:rPr>
          <w:rFonts w:ascii="Times New Roman" w:hAnsi="Times New Roman"/>
          <w:kern w:val="1"/>
          <w:sz w:val="26"/>
          <w:szCs w:val="26"/>
          <w:lang w:eastAsia="ar-SA"/>
        </w:rPr>
        <w:t>специальн</w:t>
      </w:r>
      <w:r w:rsidR="00692405">
        <w:rPr>
          <w:rFonts w:ascii="Times New Roman" w:hAnsi="Times New Roman"/>
          <w:kern w:val="1"/>
          <w:sz w:val="26"/>
          <w:szCs w:val="26"/>
          <w:lang w:eastAsia="ar-SA"/>
        </w:rPr>
        <w:t>ого</w:t>
      </w:r>
      <w:r w:rsidR="00692405" w:rsidRPr="00692405">
        <w:rPr>
          <w:rFonts w:ascii="Times New Roman" w:hAnsi="Times New Roman"/>
          <w:kern w:val="1"/>
          <w:sz w:val="26"/>
          <w:szCs w:val="26"/>
          <w:lang w:eastAsia="ar-SA"/>
        </w:rPr>
        <w:t xml:space="preserve"> налогов</w:t>
      </w:r>
      <w:r w:rsidR="00692405">
        <w:rPr>
          <w:rFonts w:ascii="Times New Roman" w:hAnsi="Times New Roman"/>
          <w:kern w:val="1"/>
          <w:sz w:val="26"/>
          <w:szCs w:val="26"/>
          <w:lang w:eastAsia="ar-SA"/>
        </w:rPr>
        <w:t>ого</w:t>
      </w:r>
      <w:r w:rsidR="00692405" w:rsidRPr="00692405">
        <w:rPr>
          <w:rFonts w:ascii="Times New Roman" w:hAnsi="Times New Roman"/>
          <w:kern w:val="1"/>
          <w:sz w:val="26"/>
          <w:szCs w:val="26"/>
          <w:lang w:eastAsia="ar-SA"/>
        </w:rPr>
        <w:t xml:space="preserve"> режим</w:t>
      </w:r>
      <w:r w:rsidR="00692405">
        <w:rPr>
          <w:rFonts w:ascii="Times New Roman" w:hAnsi="Times New Roman"/>
          <w:kern w:val="1"/>
          <w:sz w:val="26"/>
          <w:szCs w:val="26"/>
          <w:lang w:eastAsia="ar-SA"/>
        </w:rPr>
        <w:t>а</w:t>
      </w:r>
      <w:r w:rsidR="00692405" w:rsidRPr="00692405">
        <w:rPr>
          <w:rFonts w:ascii="Times New Roman" w:hAnsi="Times New Roman"/>
          <w:kern w:val="1"/>
          <w:sz w:val="26"/>
          <w:szCs w:val="26"/>
          <w:lang w:eastAsia="ar-SA"/>
        </w:rPr>
        <w:t xml:space="preserve"> «Налог на профессиональный доход</w:t>
      </w:r>
      <w:r>
        <w:rPr>
          <w:rFonts w:ascii="Times New Roman" w:hAnsi="Times New Roman"/>
          <w:kern w:val="1"/>
          <w:sz w:val="26"/>
          <w:szCs w:val="26"/>
          <w:lang w:eastAsia="ar-SA"/>
        </w:rPr>
        <w:t>;</w:t>
      </w:r>
    </w:p>
    <w:p w14:paraId="42367367" w14:textId="77777777" w:rsidR="008A0941" w:rsidRDefault="00B056F4" w:rsidP="00052BD6">
      <w:pPr>
        <w:suppressAutoHyphens/>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hAnsi="Times New Roman"/>
          <w:kern w:val="1"/>
          <w:sz w:val="26"/>
          <w:szCs w:val="26"/>
          <w:lang w:eastAsia="ar-SA"/>
        </w:rPr>
        <w:t>2.1.</w:t>
      </w:r>
      <w:r w:rsidR="00052BD6">
        <w:rPr>
          <w:rFonts w:ascii="Times New Roman" w:hAnsi="Times New Roman"/>
          <w:kern w:val="1"/>
          <w:sz w:val="26"/>
          <w:szCs w:val="26"/>
          <w:lang w:eastAsia="ar-SA"/>
        </w:rPr>
        <w:t>4</w:t>
      </w:r>
      <w:r>
        <w:rPr>
          <w:rFonts w:ascii="Times New Roman" w:hAnsi="Times New Roman"/>
          <w:kern w:val="1"/>
          <w:sz w:val="26"/>
          <w:szCs w:val="26"/>
          <w:lang w:eastAsia="ar-SA"/>
        </w:rPr>
        <w:t>. регистр</w:t>
      </w:r>
      <w:r w:rsidR="00E82B14">
        <w:rPr>
          <w:rFonts w:ascii="Times New Roman" w:hAnsi="Times New Roman"/>
          <w:kern w:val="1"/>
          <w:sz w:val="26"/>
          <w:szCs w:val="26"/>
          <w:lang w:eastAsia="ar-SA"/>
        </w:rPr>
        <w:t>ация</w:t>
      </w:r>
      <w:r>
        <w:rPr>
          <w:rFonts w:ascii="Times New Roman" w:hAnsi="Times New Roman"/>
          <w:kern w:val="1"/>
          <w:sz w:val="26"/>
          <w:szCs w:val="26"/>
          <w:lang w:eastAsia="ar-SA"/>
        </w:rPr>
        <w:t xml:space="preserve"> и осуществл</w:t>
      </w:r>
      <w:r w:rsidR="00E82B14">
        <w:rPr>
          <w:rFonts w:ascii="Times New Roman" w:hAnsi="Times New Roman"/>
          <w:kern w:val="1"/>
          <w:sz w:val="26"/>
          <w:szCs w:val="26"/>
          <w:lang w:eastAsia="ar-SA"/>
        </w:rPr>
        <w:t>ение</w:t>
      </w:r>
      <w:r>
        <w:rPr>
          <w:rFonts w:ascii="Times New Roman" w:hAnsi="Times New Roman"/>
          <w:kern w:val="1"/>
          <w:sz w:val="26"/>
          <w:szCs w:val="26"/>
          <w:lang w:eastAsia="ar-SA"/>
        </w:rPr>
        <w:t xml:space="preserve"> деятельност</w:t>
      </w:r>
      <w:r w:rsidR="00E82B14">
        <w:rPr>
          <w:rFonts w:ascii="Times New Roman" w:hAnsi="Times New Roman"/>
          <w:kern w:val="1"/>
          <w:sz w:val="26"/>
          <w:szCs w:val="26"/>
          <w:lang w:eastAsia="ar-SA"/>
        </w:rPr>
        <w:t>и</w:t>
      </w:r>
      <w:r>
        <w:rPr>
          <w:rFonts w:ascii="Times New Roman" w:hAnsi="Times New Roman"/>
          <w:kern w:val="1"/>
          <w:sz w:val="26"/>
          <w:szCs w:val="26"/>
          <w:lang w:eastAsia="ar-SA"/>
        </w:rPr>
        <w:t xml:space="preserve"> на территории Пензенской области</w:t>
      </w:r>
      <w:r w:rsidR="00052BD6">
        <w:rPr>
          <w:rFonts w:ascii="Times New Roman" w:hAnsi="Times New Roman"/>
          <w:kern w:val="1"/>
          <w:sz w:val="26"/>
          <w:szCs w:val="26"/>
          <w:lang w:eastAsia="ar-SA"/>
        </w:rPr>
        <w:t>.</w:t>
      </w:r>
    </w:p>
    <w:p w14:paraId="3DF60385" w14:textId="77777777" w:rsidR="001E779F" w:rsidRDefault="001E779F">
      <w:pPr>
        <w:rPr>
          <w:rFonts w:ascii="Times New Roman" w:eastAsia="SimSun" w:hAnsi="Times New Roman"/>
          <w:b/>
          <w:bCs/>
          <w:kern w:val="1"/>
          <w:sz w:val="26"/>
          <w:szCs w:val="26"/>
          <w:lang w:eastAsia="ar-SA"/>
        </w:rPr>
      </w:pPr>
    </w:p>
    <w:p w14:paraId="21F1DBA3" w14:textId="77777777" w:rsidR="00B056F4" w:rsidRDefault="00B056F4" w:rsidP="00B056F4">
      <w:pPr>
        <w:widowControl w:val="0"/>
        <w:suppressAutoHyphens/>
        <w:spacing w:after="0" w:line="240" w:lineRule="auto"/>
        <w:ind w:firstLine="709"/>
        <w:jc w:val="center"/>
        <w:rPr>
          <w:rFonts w:ascii="Times New Roman" w:eastAsia="SimSun" w:hAnsi="Times New Roman"/>
          <w:b/>
          <w:bCs/>
          <w:kern w:val="1"/>
          <w:sz w:val="26"/>
          <w:szCs w:val="26"/>
          <w:lang w:eastAsia="ar-SA"/>
        </w:rPr>
      </w:pPr>
      <w:r>
        <w:rPr>
          <w:rFonts w:ascii="Times New Roman" w:eastAsia="SimSun" w:hAnsi="Times New Roman"/>
          <w:b/>
          <w:bCs/>
          <w:kern w:val="1"/>
          <w:sz w:val="26"/>
          <w:szCs w:val="26"/>
          <w:lang w:eastAsia="ar-SA"/>
        </w:rPr>
        <w:t>3</w:t>
      </w:r>
      <w:r w:rsidRPr="00EC1674">
        <w:rPr>
          <w:rFonts w:ascii="Times New Roman" w:eastAsia="SimSun" w:hAnsi="Times New Roman"/>
          <w:b/>
          <w:bCs/>
          <w:kern w:val="1"/>
          <w:sz w:val="26"/>
          <w:szCs w:val="26"/>
          <w:lang w:eastAsia="ar-SA"/>
        </w:rPr>
        <w:t>.</w:t>
      </w:r>
      <w:r>
        <w:rPr>
          <w:rFonts w:ascii="Times New Roman" w:eastAsia="SimSun" w:hAnsi="Times New Roman"/>
          <w:b/>
          <w:bCs/>
          <w:kern w:val="1"/>
          <w:sz w:val="26"/>
          <w:szCs w:val="26"/>
          <w:lang w:eastAsia="ar-SA"/>
        </w:rPr>
        <w:t> Порядок предоставления поддержки</w:t>
      </w:r>
      <w:bookmarkEnd w:id="5"/>
    </w:p>
    <w:p w14:paraId="5683B948" w14:textId="77777777" w:rsidR="00B056F4" w:rsidRDefault="00B056F4" w:rsidP="00B056F4">
      <w:pPr>
        <w:widowControl w:val="0"/>
        <w:suppressAutoHyphens/>
        <w:spacing w:after="0" w:line="240" w:lineRule="auto"/>
        <w:ind w:firstLine="709"/>
        <w:jc w:val="center"/>
        <w:rPr>
          <w:rFonts w:ascii="Times New Roman" w:hAnsi="Times New Roman"/>
          <w:kern w:val="1"/>
          <w:sz w:val="26"/>
          <w:szCs w:val="26"/>
          <w:lang w:eastAsia="ar-SA"/>
        </w:rPr>
      </w:pPr>
    </w:p>
    <w:p w14:paraId="1667DA6C" w14:textId="77777777" w:rsidR="00B056F4" w:rsidRDefault="00B056F4" w:rsidP="00B056F4">
      <w:pPr>
        <w:widowControl w:val="0"/>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w:t>
      </w:r>
      <w:r w:rsidRPr="00EC1674">
        <w:rPr>
          <w:rFonts w:ascii="Times New Roman" w:hAnsi="Times New Roman"/>
          <w:kern w:val="1"/>
          <w:sz w:val="26"/>
          <w:szCs w:val="26"/>
          <w:lang w:eastAsia="ar-SA"/>
        </w:rPr>
        <w:t>.1.</w:t>
      </w:r>
      <w:r>
        <w:rPr>
          <w:rFonts w:ascii="Times New Roman" w:hAnsi="Times New Roman"/>
          <w:kern w:val="1"/>
          <w:sz w:val="26"/>
          <w:szCs w:val="26"/>
          <w:lang w:eastAsia="ar-SA"/>
        </w:rPr>
        <w:t> </w:t>
      </w:r>
      <w:r w:rsidRPr="00BA117C">
        <w:rPr>
          <w:rFonts w:ascii="Times New Roman" w:hAnsi="Times New Roman"/>
          <w:kern w:val="1"/>
          <w:sz w:val="26"/>
          <w:szCs w:val="26"/>
          <w:lang w:eastAsia="ar-SA"/>
        </w:rPr>
        <w:t>Предоставление услуг осуществляется организациями, занимающимися проведением информационн</w:t>
      </w:r>
      <w:r w:rsidR="004A4FBE">
        <w:rPr>
          <w:rFonts w:ascii="Times New Roman" w:hAnsi="Times New Roman"/>
          <w:kern w:val="1"/>
          <w:sz w:val="26"/>
          <w:szCs w:val="26"/>
          <w:lang w:eastAsia="ar-SA"/>
        </w:rPr>
        <w:t>ых</w:t>
      </w:r>
      <w:r w:rsidRPr="00BA117C">
        <w:rPr>
          <w:rFonts w:ascii="Times New Roman" w:hAnsi="Times New Roman"/>
          <w:kern w:val="1"/>
          <w:sz w:val="26"/>
          <w:szCs w:val="26"/>
          <w:lang w:eastAsia="ar-SA"/>
        </w:rPr>
        <w:t xml:space="preserve"> кампани</w:t>
      </w:r>
      <w:r w:rsidR="00052BD6">
        <w:rPr>
          <w:rFonts w:ascii="Times New Roman" w:hAnsi="Times New Roman"/>
          <w:kern w:val="1"/>
          <w:sz w:val="26"/>
          <w:szCs w:val="26"/>
          <w:lang w:eastAsia="ar-SA"/>
        </w:rPr>
        <w:t xml:space="preserve">й </w:t>
      </w:r>
      <w:r w:rsidR="00763ED0" w:rsidRPr="001E779F">
        <w:rPr>
          <w:rFonts w:ascii="Times New Roman" w:hAnsi="Times New Roman"/>
          <w:kern w:val="1"/>
          <w:sz w:val="26"/>
          <w:szCs w:val="26"/>
          <w:lang w:eastAsia="ar-SA"/>
        </w:rPr>
        <w:t>по направлениям, определенным в п. 1.3 настоящего Порядка</w:t>
      </w:r>
      <w:r w:rsidRPr="00BA117C">
        <w:rPr>
          <w:rFonts w:ascii="Times New Roman" w:hAnsi="Times New Roman"/>
          <w:kern w:val="1"/>
          <w:sz w:val="26"/>
          <w:szCs w:val="26"/>
          <w:lang w:eastAsia="ar-SA"/>
        </w:rPr>
        <w:t>.</w:t>
      </w:r>
    </w:p>
    <w:p w14:paraId="29331DDA" w14:textId="77777777" w:rsidR="00661F08" w:rsidRDefault="00B056F4" w:rsidP="00661F08">
      <w:pPr>
        <w:widowControl w:val="0"/>
        <w:suppressAutoHyphens/>
        <w:spacing w:after="0" w:line="240" w:lineRule="auto"/>
        <w:ind w:firstLine="709"/>
        <w:jc w:val="both"/>
        <w:rPr>
          <w:rFonts w:ascii="Times New Roman" w:hAnsi="Times New Roman"/>
          <w:kern w:val="1"/>
          <w:sz w:val="26"/>
          <w:szCs w:val="26"/>
          <w:lang w:eastAsia="ar-SA"/>
        </w:rPr>
      </w:pPr>
      <w:r w:rsidRPr="00BA117C">
        <w:rPr>
          <w:rFonts w:ascii="Times New Roman" w:hAnsi="Times New Roman"/>
          <w:kern w:val="1"/>
          <w:sz w:val="26"/>
          <w:szCs w:val="26"/>
          <w:lang w:eastAsia="ar-SA"/>
        </w:rPr>
        <w:t>3.2.</w:t>
      </w:r>
      <w:r>
        <w:rPr>
          <w:rFonts w:ascii="Times New Roman" w:hAnsi="Times New Roman"/>
          <w:kern w:val="1"/>
          <w:sz w:val="26"/>
          <w:szCs w:val="26"/>
          <w:lang w:eastAsia="ar-SA"/>
        </w:rPr>
        <w:t xml:space="preserve"> По настоящему Порядку поддержка предоставляется </w:t>
      </w:r>
      <w:r w:rsidR="00D46378">
        <w:rPr>
          <w:rFonts w:ascii="Times New Roman" w:hAnsi="Times New Roman"/>
          <w:kern w:val="1"/>
          <w:sz w:val="26"/>
          <w:szCs w:val="26"/>
          <w:lang w:eastAsia="ar-SA"/>
        </w:rPr>
        <w:t>З</w:t>
      </w:r>
      <w:r>
        <w:rPr>
          <w:rFonts w:ascii="Times New Roman" w:hAnsi="Times New Roman"/>
          <w:kern w:val="1"/>
          <w:sz w:val="26"/>
          <w:szCs w:val="26"/>
          <w:lang w:eastAsia="ar-SA"/>
        </w:rPr>
        <w:t>аявителю путем оплаты услуг Исполнителя Организатором отбора.</w:t>
      </w:r>
      <w:r w:rsidR="00661F08" w:rsidRPr="00661F08">
        <w:rPr>
          <w:rFonts w:ascii="Times New Roman" w:hAnsi="Times New Roman"/>
          <w:sz w:val="26"/>
          <w:szCs w:val="26"/>
        </w:rPr>
        <w:t xml:space="preserve"> </w:t>
      </w:r>
      <w:r w:rsidR="00661F08" w:rsidRPr="006B2E30">
        <w:rPr>
          <w:rFonts w:ascii="Times New Roman" w:hAnsi="Times New Roman"/>
          <w:sz w:val="26"/>
          <w:szCs w:val="26"/>
        </w:rPr>
        <w:t xml:space="preserve">Размер оплаты услуг Исполнителя в стоимостном выражении не может превышать </w:t>
      </w:r>
      <w:r w:rsidR="00CA29AE">
        <w:rPr>
          <w:rFonts w:ascii="Times New Roman" w:hAnsi="Times New Roman"/>
          <w:sz w:val="26"/>
          <w:szCs w:val="26"/>
        </w:rPr>
        <w:t>3</w:t>
      </w:r>
      <w:r w:rsidR="0000443D">
        <w:rPr>
          <w:rFonts w:ascii="Times New Roman" w:hAnsi="Times New Roman"/>
          <w:sz w:val="26"/>
          <w:szCs w:val="26"/>
        </w:rPr>
        <w:t>0</w:t>
      </w:r>
      <w:r w:rsidR="00661F08" w:rsidRPr="006B2E30">
        <w:rPr>
          <w:rFonts w:ascii="Times New Roman" w:hAnsi="Times New Roman"/>
          <w:sz w:val="26"/>
          <w:szCs w:val="26"/>
        </w:rPr>
        <w:t> 000 (</w:t>
      </w:r>
      <w:r w:rsidR="00CA29AE">
        <w:rPr>
          <w:rFonts w:ascii="Times New Roman" w:hAnsi="Times New Roman"/>
          <w:sz w:val="26"/>
          <w:szCs w:val="26"/>
        </w:rPr>
        <w:t>Тридцать</w:t>
      </w:r>
      <w:r w:rsidR="00661F08">
        <w:rPr>
          <w:rFonts w:ascii="Times New Roman" w:hAnsi="Times New Roman"/>
          <w:sz w:val="26"/>
          <w:szCs w:val="26"/>
        </w:rPr>
        <w:t xml:space="preserve"> </w:t>
      </w:r>
      <w:r w:rsidR="00661F08" w:rsidRPr="006B2E30">
        <w:rPr>
          <w:rFonts w:ascii="Times New Roman" w:hAnsi="Times New Roman"/>
          <w:sz w:val="26"/>
          <w:szCs w:val="26"/>
        </w:rPr>
        <w:t>тысяч) рублей 00</w:t>
      </w:r>
      <w:r w:rsidR="00CA29AE">
        <w:rPr>
          <w:rFonts w:ascii="Times New Roman" w:hAnsi="Times New Roman"/>
          <w:sz w:val="26"/>
          <w:szCs w:val="26"/>
        </w:rPr>
        <w:t xml:space="preserve"> </w:t>
      </w:r>
      <w:r w:rsidR="00661F08" w:rsidRPr="006B2E30">
        <w:rPr>
          <w:rFonts w:ascii="Times New Roman" w:hAnsi="Times New Roman"/>
          <w:sz w:val="26"/>
          <w:szCs w:val="26"/>
        </w:rPr>
        <w:t xml:space="preserve">копеек включительно в отношении </w:t>
      </w:r>
      <w:r w:rsidR="00661F08" w:rsidRPr="001E779F">
        <w:rPr>
          <w:rFonts w:ascii="Times New Roman" w:hAnsi="Times New Roman"/>
          <w:sz w:val="26"/>
          <w:szCs w:val="26"/>
        </w:rPr>
        <w:t xml:space="preserve">одного </w:t>
      </w:r>
      <w:r w:rsidR="00763ED0" w:rsidRPr="001E779F">
        <w:rPr>
          <w:rFonts w:ascii="Times New Roman" w:hAnsi="Times New Roman"/>
          <w:sz w:val="26"/>
          <w:szCs w:val="26"/>
        </w:rPr>
        <w:t>Заявителя</w:t>
      </w:r>
      <w:r w:rsidR="00661F08" w:rsidRPr="006B2E30">
        <w:rPr>
          <w:rFonts w:ascii="Times New Roman" w:hAnsi="Times New Roman"/>
          <w:sz w:val="26"/>
          <w:szCs w:val="26"/>
        </w:rPr>
        <w:t xml:space="preserve">. </w:t>
      </w:r>
    </w:p>
    <w:p w14:paraId="290D0C03" w14:textId="77777777" w:rsidR="00B056F4" w:rsidRDefault="00B056F4" w:rsidP="00B056F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3.3. Организатор отбора объявляет о начале приема заявок на получение услуг в соответствии с процедурами и условиями, приведенными в настоящем порядке, путем публикации соответствующего извещения на официальном сайте Фонда</w:t>
      </w:r>
      <w:r w:rsidRPr="00EC1674">
        <w:rPr>
          <w:rFonts w:ascii="Times New Roman" w:hAnsi="Times New Roman"/>
          <w:kern w:val="1"/>
          <w:sz w:val="26"/>
          <w:szCs w:val="26"/>
          <w:lang w:eastAsia="ar-SA"/>
        </w:rPr>
        <w:t xml:space="preserve"> </w:t>
      </w:r>
      <w:r w:rsidRPr="00EC45A7">
        <w:rPr>
          <w:rFonts w:ascii="Times New Roman" w:hAnsi="Times New Roman"/>
          <w:kern w:val="1"/>
          <w:sz w:val="26"/>
          <w:szCs w:val="26"/>
          <w:lang w:eastAsia="ar-SA"/>
        </w:rPr>
        <w:t xml:space="preserve">в информационно-телекоммуникационной сети «Интернет» </w:t>
      </w:r>
      <w:hyperlink r:id="rId8" w:history="1">
        <w:r w:rsidRPr="009E6BBA">
          <w:rPr>
            <w:rStyle w:val="a5"/>
            <w:rFonts w:ascii="Times New Roman" w:hAnsi="Times New Roman"/>
            <w:kern w:val="1"/>
            <w:sz w:val="26"/>
            <w:szCs w:val="26"/>
            <w:lang w:eastAsia="ar-SA"/>
          </w:rPr>
          <w:t>www.mbpenza.ru</w:t>
        </w:r>
      </w:hyperlink>
      <w:r>
        <w:rPr>
          <w:rFonts w:ascii="Times New Roman" w:hAnsi="Times New Roman"/>
          <w:kern w:val="1"/>
          <w:sz w:val="26"/>
          <w:szCs w:val="26"/>
          <w:lang w:eastAsia="ar-SA"/>
        </w:rPr>
        <w:t xml:space="preserve"> с указанием:</w:t>
      </w:r>
    </w:p>
    <w:p w14:paraId="7492A46E" w14:textId="77777777" w:rsidR="00B056F4" w:rsidRPr="00A9146E" w:rsidRDefault="00B056F4" w:rsidP="00B056F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3.3.1. </w:t>
      </w:r>
      <w:r w:rsidRPr="00A9146E">
        <w:rPr>
          <w:rFonts w:ascii="Times New Roman" w:hAnsi="Times New Roman"/>
          <w:kern w:val="1"/>
          <w:sz w:val="26"/>
          <w:szCs w:val="26"/>
          <w:lang w:eastAsia="ar-SA"/>
        </w:rPr>
        <w:t>сроков проведения отбора (даты и времени начала (окончания) подачи (приема) заявок);</w:t>
      </w:r>
    </w:p>
    <w:p w14:paraId="38BB0BE5" w14:textId="77777777" w:rsidR="00B056F4" w:rsidRPr="00A9146E" w:rsidRDefault="00B056F4" w:rsidP="00B056F4">
      <w:pPr>
        <w:spacing w:after="0" w:line="240" w:lineRule="auto"/>
        <w:ind w:firstLine="709"/>
        <w:jc w:val="both"/>
        <w:rPr>
          <w:rFonts w:ascii="Times New Roman" w:hAnsi="Times New Roman"/>
          <w:kern w:val="1"/>
          <w:sz w:val="26"/>
          <w:szCs w:val="26"/>
          <w:lang w:eastAsia="ar-SA"/>
        </w:rPr>
      </w:pPr>
      <w:r w:rsidRPr="00A9146E">
        <w:rPr>
          <w:rFonts w:ascii="Times New Roman" w:hAnsi="Times New Roman"/>
          <w:kern w:val="1"/>
          <w:sz w:val="26"/>
          <w:szCs w:val="26"/>
          <w:lang w:eastAsia="ar-SA"/>
        </w:rPr>
        <w:t>3.3.2. наименования, места нахождения, почтового адреса, адреса электронной почты Организатора отбора;</w:t>
      </w:r>
    </w:p>
    <w:p w14:paraId="7AC41473" w14:textId="77777777" w:rsidR="00B056F4" w:rsidRPr="00A9146E" w:rsidRDefault="00B056F4" w:rsidP="00B056F4">
      <w:pPr>
        <w:spacing w:after="0" w:line="240" w:lineRule="auto"/>
        <w:ind w:firstLine="709"/>
        <w:jc w:val="both"/>
        <w:rPr>
          <w:rFonts w:ascii="Times New Roman" w:hAnsi="Times New Roman"/>
          <w:kern w:val="1"/>
          <w:sz w:val="26"/>
          <w:szCs w:val="26"/>
          <w:lang w:eastAsia="ar-SA"/>
        </w:rPr>
      </w:pPr>
      <w:r w:rsidRPr="00A9146E">
        <w:rPr>
          <w:rFonts w:ascii="Times New Roman" w:hAnsi="Times New Roman"/>
          <w:kern w:val="1"/>
          <w:sz w:val="26"/>
          <w:szCs w:val="26"/>
          <w:lang w:eastAsia="ar-SA"/>
        </w:rPr>
        <w:t>3.3.3.</w:t>
      </w:r>
      <w:r>
        <w:rPr>
          <w:rFonts w:ascii="Times New Roman" w:hAnsi="Times New Roman"/>
          <w:kern w:val="1"/>
          <w:sz w:val="26"/>
          <w:szCs w:val="26"/>
          <w:lang w:eastAsia="ar-SA"/>
        </w:rPr>
        <w:t> </w:t>
      </w:r>
      <w:r w:rsidRPr="00A9146E">
        <w:rPr>
          <w:rFonts w:ascii="Times New Roman" w:hAnsi="Times New Roman"/>
          <w:kern w:val="1"/>
          <w:sz w:val="26"/>
          <w:szCs w:val="26"/>
          <w:lang w:eastAsia="ar-SA"/>
        </w:rPr>
        <w:t xml:space="preserve">требований к </w:t>
      </w:r>
      <w:r w:rsidR="00D46378">
        <w:rPr>
          <w:rFonts w:ascii="Times New Roman" w:hAnsi="Times New Roman"/>
          <w:kern w:val="1"/>
          <w:sz w:val="26"/>
          <w:szCs w:val="26"/>
          <w:lang w:eastAsia="ar-SA"/>
        </w:rPr>
        <w:t>З</w:t>
      </w:r>
      <w:r w:rsidRPr="00A9146E">
        <w:rPr>
          <w:rFonts w:ascii="Times New Roman" w:hAnsi="Times New Roman"/>
          <w:kern w:val="1"/>
          <w:sz w:val="26"/>
          <w:szCs w:val="26"/>
          <w:lang w:eastAsia="ar-SA"/>
        </w:rPr>
        <w:t xml:space="preserve">аявителям в соответствии с </w:t>
      </w:r>
      <w:hyperlink r:id="rId9" w:history="1">
        <w:r w:rsidRPr="001B3E96">
          <w:rPr>
            <w:rFonts w:ascii="Times New Roman" w:hAnsi="Times New Roman"/>
            <w:kern w:val="1"/>
            <w:sz w:val="26"/>
            <w:szCs w:val="26"/>
            <w:lang w:eastAsia="ar-SA"/>
          </w:rPr>
          <w:t>пунктом 2</w:t>
        </w:r>
      </w:hyperlink>
      <w:r w:rsidRPr="00A9146E">
        <w:rPr>
          <w:rFonts w:ascii="Times New Roman" w:hAnsi="Times New Roman"/>
          <w:kern w:val="1"/>
          <w:sz w:val="26"/>
          <w:szCs w:val="26"/>
          <w:lang w:eastAsia="ar-SA"/>
        </w:rPr>
        <w:t xml:space="preserve"> настоящего Порядка;</w:t>
      </w:r>
    </w:p>
    <w:p w14:paraId="4F516BD3" w14:textId="77777777" w:rsidR="00B056F4" w:rsidRPr="00A9146E" w:rsidRDefault="00B056F4" w:rsidP="00B056F4">
      <w:pPr>
        <w:spacing w:after="0" w:line="240" w:lineRule="auto"/>
        <w:ind w:firstLine="709"/>
        <w:jc w:val="both"/>
        <w:rPr>
          <w:rFonts w:ascii="Times New Roman" w:hAnsi="Times New Roman"/>
          <w:kern w:val="1"/>
          <w:sz w:val="26"/>
          <w:szCs w:val="26"/>
          <w:lang w:eastAsia="ar-SA"/>
        </w:rPr>
      </w:pPr>
      <w:r w:rsidRPr="00A9146E">
        <w:rPr>
          <w:rFonts w:ascii="Times New Roman" w:hAnsi="Times New Roman"/>
          <w:kern w:val="1"/>
          <w:sz w:val="26"/>
          <w:szCs w:val="26"/>
          <w:lang w:eastAsia="ar-SA"/>
        </w:rPr>
        <w:lastRenderedPageBreak/>
        <w:t>3.3.4.</w:t>
      </w:r>
      <w:r>
        <w:rPr>
          <w:rFonts w:ascii="Times New Roman" w:hAnsi="Times New Roman"/>
          <w:kern w:val="1"/>
          <w:sz w:val="26"/>
          <w:szCs w:val="26"/>
          <w:lang w:eastAsia="ar-SA"/>
        </w:rPr>
        <w:t> </w:t>
      </w:r>
      <w:r w:rsidRPr="00A9146E">
        <w:rPr>
          <w:rFonts w:ascii="Times New Roman" w:hAnsi="Times New Roman"/>
          <w:kern w:val="1"/>
          <w:sz w:val="26"/>
          <w:szCs w:val="26"/>
          <w:lang w:eastAsia="ar-SA"/>
        </w:rPr>
        <w:t>порядка подачи заявок, требований, предъявляемых к форме и содержанию заявок</w:t>
      </w:r>
      <w:r>
        <w:rPr>
          <w:rFonts w:ascii="Times New Roman" w:hAnsi="Times New Roman"/>
          <w:kern w:val="1"/>
          <w:sz w:val="26"/>
          <w:szCs w:val="26"/>
          <w:lang w:eastAsia="ar-SA"/>
        </w:rPr>
        <w:t>.</w:t>
      </w:r>
    </w:p>
    <w:p w14:paraId="01A254CC" w14:textId="77777777" w:rsidR="0089317E" w:rsidRDefault="00B056F4" w:rsidP="00B056F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3.4. Заявитель</w:t>
      </w:r>
      <w:r w:rsidRPr="00652588">
        <w:rPr>
          <w:rFonts w:ascii="Times New Roman" w:hAnsi="Times New Roman"/>
          <w:kern w:val="1"/>
          <w:sz w:val="26"/>
          <w:szCs w:val="26"/>
          <w:lang w:eastAsia="ar-SA"/>
        </w:rPr>
        <w:t>, претендующий на получение поддержки</w:t>
      </w:r>
      <w:r>
        <w:rPr>
          <w:rFonts w:ascii="Times New Roman" w:hAnsi="Times New Roman"/>
          <w:kern w:val="1"/>
          <w:sz w:val="26"/>
          <w:szCs w:val="26"/>
          <w:lang w:eastAsia="ar-SA"/>
        </w:rPr>
        <w:t>,</w:t>
      </w:r>
      <w:r w:rsidRPr="00652588">
        <w:rPr>
          <w:rFonts w:ascii="Times New Roman" w:hAnsi="Times New Roman"/>
          <w:kern w:val="1"/>
          <w:sz w:val="26"/>
          <w:szCs w:val="26"/>
          <w:lang w:eastAsia="ar-SA"/>
        </w:rPr>
        <w:t xml:space="preserve"> предоставляет в адрес Организатора отбора</w:t>
      </w:r>
      <w:r w:rsidR="0089317E">
        <w:rPr>
          <w:rFonts w:ascii="Times New Roman" w:hAnsi="Times New Roman"/>
          <w:kern w:val="1"/>
          <w:sz w:val="26"/>
          <w:szCs w:val="26"/>
          <w:lang w:eastAsia="ar-SA"/>
        </w:rPr>
        <w:t xml:space="preserve"> Заявку, состоящую из следующих документов:</w:t>
      </w:r>
    </w:p>
    <w:p w14:paraId="4B9BD31A" w14:textId="77777777" w:rsidR="00B056F4" w:rsidRDefault="0089317E" w:rsidP="00B056F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3.4.1.</w:t>
      </w:r>
      <w:r w:rsidR="00D721BD">
        <w:rPr>
          <w:rFonts w:ascii="Times New Roman" w:hAnsi="Times New Roman"/>
          <w:kern w:val="1"/>
          <w:sz w:val="26"/>
          <w:szCs w:val="26"/>
          <w:lang w:eastAsia="ar-SA"/>
        </w:rPr>
        <w:t> </w:t>
      </w:r>
      <w:r w:rsidR="00A22391">
        <w:rPr>
          <w:rFonts w:ascii="Times New Roman" w:hAnsi="Times New Roman"/>
          <w:kern w:val="1"/>
          <w:sz w:val="26"/>
          <w:szCs w:val="26"/>
          <w:lang w:eastAsia="ar-SA"/>
        </w:rPr>
        <w:t>з</w:t>
      </w:r>
      <w:r w:rsidR="00D721BD">
        <w:rPr>
          <w:rFonts w:ascii="Times New Roman" w:hAnsi="Times New Roman"/>
          <w:kern w:val="1"/>
          <w:sz w:val="26"/>
          <w:szCs w:val="26"/>
          <w:lang w:eastAsia="ar-SA"/>
        </w:rPr>
        <w:t>аявк</w:t>
      </w:r>
      <w:r w:rsidR="00A22391">
        <w:rPr>
          <w:rFonts w:ascii="Times New Roman" w:hAnsi="Times New Roman"/>
          <w:kern w:val="1"/>
          <w:sz w:val="26"/>
          <w:szCs w:val="26"/>
          <w:lang w:eastAsia="ar-SA"/>
        </w:rPr>
        <w:t>а</w:t>
      </w:r>
      <w:r w:rsidR="00D721BD">
        <w:rPr>
          <w:rFonts w:ascii="Times New Roman" w:hAnsi="Times New Roman"/>
          <w:kern w:val="1"/>
          <w:sz w:val="26"/>
          <w:szCs w:val="26"/>
          <w:lang w:eastAsia="ar-SA"/>
        </w:rPr>
        <w:t>-анкет</w:t>
      </w:r>
      <w:r w:rsidR="00A22391">
        <w:rPr>
          <w:rFonts w:ascii="Times New Roman" w:hAnsi="Times New Roman"/>
          <w:kern w:val="1"/>
          <w:sz w:val="26"/>
          <w:szCs w:val="26"/>
          <w:lang w:eastAsia="ar-SA"/>
        </w:rPr>
        <w:t>а</w:t>
      </w:r>
      <w:r w:rsidR="00D721BD">
        <w:rPr>
          <w:rFonts w:ascii="Times New Roman" w:hAnsi="Times New Roman"/>
          <w:kern w:val="1"/>
          <w:sz w:val="26"/>
          <w:szCs w:val="26"/>
          <w:lang w:eastAsia="ar-SA"/>
        </w:rPr>
        <w:t xml:space="preserve"> на получение услуги</w:t>
      </w:r>
      <w:r w:rsidR="00B056F4" w:rsidRPr="00652588">
        <w:rPr>
          <w:rFonts w:ascii="Times New Roman" w:hAnsi="Times New Roman"/>
          <w:kern w:val="1"/>
          <w:sz w:val="26"/>
          <w:szCs w:val="26"/>
          <w:lang w:eastAsia="ar-SA"/>
        </w:rPr>
        <w:t xml:space="preserve"> </w:t>
      </w:r>
      <w:r w:rsidR="001D55E1">
        <w:rPr>
          <w:rFonts w:ascii="Times New Roman" w:hAnsi="Times New Roman"/>
          <w:kern w:val="1"/>
          <w:sz w:val="26"/>
          <w:szCs w:val="26"/>
          <w:lang w:eastAsia="ar-SA"/>
        </w:rPr>
        <w:t xml:space="preserve">по </w:t>
      </w:r>
      <w:r w:rsidR="00B056F4" w:rsidRPr="00652588">
        <w:rPr>
          <w:rFonts w:ascii="Times New Roman" w:hAnsi="Times New Roman"/>
          <w:kern w:val="1"/>
          <w:sz w:val="26"/>
          <w:szCs w:val="26"/>
          <w:lang w:eastAsia="ar-SA"/>
        </w:rPr>
        <w:t xml:space="preserve">форме согласно приложению </w:t>
      </w:r>
      <w:r w:rsidR="00B056F4">
        <w:rPr>
          <w:rFonts w:ascii="Times New Roman" w:hAnsi="Times New Roman"/>
          <w:kern w:val="1"/>
          <w:sz w:val="26"/>
          <w:szCs w:val="26"/>
          <w:lang w:eastAsia="ar-SA"/>
        </w:rPr>
        <w:t>№</w:t>
      </w:r>
      <w:r w:rsidR="00B056F4" w:rsidRPr="00652588">
        <w:rPr>
          <w:rFonts w:ascii="Times New Roman" w:hAnsi="Times New Roman"/>
          <w:kern w:val="1"/>
          <w:sz w:val="26"/>
          <w:szCs w:val="26"/>
          <w:lang w:eastAsia="ar-SA"/>
        </w:rPr>
        <w:t>1 к настоящему Порядку</w:t>
      </w:r>
      <w:r w:rsidR="00A22391">
        <w:rPr>
          <w:rFonts w:ascii="Times New Roman" w:hAnsi="Times New Roman"/>
          <w:kern w:val="1"/>
          <w:sz w:val="26"/>
          <w:szCs w:val="26"/>
          <w:lang w:eastAsia="ar-SA"/>
        </w:rPr>
        <w:t>;</w:t>
      </w:r>
    </w:p>
    <w:p w14:paraId="33FE60BE" w14:textId="77777777" w:rsidR="00A22391" w:rsidRDefault="00A22391" w:rsidP="00B056F4">
      <w:pPr>
        <w:spacing w:after="0" w:line="240" w:lineRule="auto"/>
        <w:ind w:firstLine="709"/>
        <w:jc w:val="both"/>
        <w:rPr>
          <w:rFonts w:ascii="Times New Roman" w:hAnsi="Times New Roman"/>
          <w:bCs/>
          <w:sz w:val="26"/>
          <w:szCs w:val="26"/>
        </w:rPr>
      </w:pPr>
      <w:r>
        <w:rPr>
          <w:rFonts w:ascii="Times New Roman" w:hAnsi="Times New Roman"/>
          <w:kern w:val="1"/>
          <w:sz w:val="26"/>
          <w:szCs w:val="26"/>
          <w:lang w:eastAsia="ar-SA"/>
        </w:rPr>
        <w:t>3.4.2. </w:t>
      </w:r>
      <w:r>
        <w:rPr>
          <w:rFonts w:ascii="Times New Roman" w:hAnsi="Times New Roman"/>
          <w:bCs/>
          <w:sz w:val="26"/>
          <w:szCs w:val="26"/>
        </w:rPr>
        <w:t>справка</w:t>
      </w:r>
      <w:r w:rsidRPr="005D22FE">
        <w:rPr>
          <w:rFonts w:ascii="Times New Roman" w:hAnsi="Times New Roman"/>
          <w:bCs/>
          <w:sz w:val="26"/>
          <w:szCs w:val="26"/>
        </w:rPr>
        <w:t xml:space="preserve"> по форме Приложения №</w:t>
      </w:r>
      <w:r>
        <w:rPr>
          <w:rFonts w:ascii="Times New Roman" w:hAnsi="Times New Roman"/>
          <w:bCs/>
          <w:sz w:val="26"/>
          <w:szCs w:val="26"/>
        </w:rPr>
        <w:t>2</w:t>
      </w:r>
      <w:r w:rsidRPr="005D22FE">
        <w:rPr>
          <w:rFonts w:ascii="Times New Roman" w:hAnsi="Times New Roman"/>
          <w:bCs/>
          <w:sz w:val="26"/>
          <w:szCs w:val="26"/>
        </w:rPr>
        <w:t xml:space="preserve"> к настоящему По</w:t>
      </w:r>
      <w:r>
        <w:rPr>
          <w:rFonts w:ascii="Times New Roman" w:hAnsi="Times New Roman"/>
          <w:bCs/>
          <w:sz w:val="26"/>
          <w:szCs w:val="26"/>
        </w:rPr>
        <w:t>рядку;</w:t>
      </w:r>
    </w:p>
    <w:p w14:paraId="40D2253A" w14:textId="77777777" w:rsidR="00A22391" w:rsidRDefault="00A22391" w:rsidP="00A22391">
      <w:pPr>
        <w:spacing w:after="0" w:line="240" w:lineRule="auto"/>
        <w:ind w:firstLine="709"/>
        <w:jc w:val="both"/>
        <w:rPr>
          <w:rFonts w:ascii="Times New Roman" w:hAnsi="Times New Roman"/>
          <w:bCs/>
          <w:sz w:val="26"/>
          <w:szCs w:val="26"/>
        </w:rPr>
      </w:pPr>
      <w:r>
        <w:rPr>
          <w:rFonts w:ascii="Times New Roman" w:hAnsi="Times New Roman"/>
          <w:bCs/>
          <w:sz w:val="26"/>
          <w:szCs w:val="26"/>
        </w:rPr>
        <w:t>3.4.3. п</w:t>
      </w:r>
      <w:r w:rsidRPr="0032280A">
        <w:rPr>
          <w:rFonts w:ascii="Times New Roman" w:hAnsi="Times New Roman"/>
          <w:bCs/>
          <w:sz w:val="26"/>
          <w:szCs w:val="26"/>
        </w:rPr>
        <w:t>редварительное техническое задание на получение услуги</w:t>
      </w:r>
      <w:r>
        <w:rPr>
          <w:rFonts w:ascii="Times New Roman" w:hAnsi="Times New Roman"/>
          <w:bCs/>
          <w:sz w:val="26"/>
          <w:szCs w:val="26"/>
        </w:rPr>
        <w:t xml:space="preserve"> по форме Приложения №3 к настоящему Положению, которое</w:t>
      </w:r>
      <w:r w:rsidRPr="0032280A">
        <w:rPr>
          <w:rFonts w:ascii="Times New Roman" w:hAnsi="Times New Roman"/>
          <w:bCs/>
          <w:sz w:val="26"/>
          <w:szCs w:val="26"/>
        </w:rPr>
        <w:t xml:space="preserve"> должно содержать следующую информацию: </w:t>
      </w:r>
    </w:p>
    <w:p w14:paraId="58EAF17E" w14:textId="77777777" w:rsidR="00A22391" w:rsidRDefault="00A22391" w:rsidP="00A22391">
      <w:pPr>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а) краткое описание </w:t>
      </w:r>
      <w:r w:rsidR="001D55E1">
        <w:rPr>
          <w:rFonts w:ascii="Times New Roman" w:hAnsi="Times New Roman"/>
          <w:bCs/>
          <w:sz w:val="26"/>
          <w:szCs w:val="26"/>
        </w:rPr>
        <w:t>вида деятельности</w:t>
      </w:r>
      <w:r>
        <w:rPr>
          <w:rFonts w:ascii="Times New Roman" w:hAnsi="Times New Roman"/>
          <w:bCs/>
          <w:sz w:val="26"/>
          <w:szCs w:val="26"/>
        </w:rPr>
        <w:t>;</w:t>
      </w:r>
    </w:p>
    <w:p w14:paraId="483F5D4B" w14:textId="77777777" w:rsidR="00A22391" w:rsidRPr="0032280A" w:rsidRDefault="00A22391" w:rsidP="00A22391">
      <w:pPr>
        <w:spacing w:after="0" w:line="240" w:lineRule="auto"/>
        <w:ind w:firstLine="709"/>
        <w:jc w:val="both"/>
        <w:rPr>
          <w:rFonts w:ascii="Times New Roman" w:hAnsi="Times New Roman"/>
          <w:bCs/>
          <w:sz w:val="26"/>
          <w:szCs w:val="26"/>
        </w:rPr>
      </w:pPr>
      <w:r>
        <w:rPr>
          <w:rFonts w:ascii="Times New Roman" w:hAnsi="Times New Roman"/>
          <w:bCs/>
          <w:sz w:val="26"/>
          <w:szCs w:val="26"/>
        </w:rPr>
        <w:t>б) н</w:t>
      </w:r>
      <w:r w:rsidRPr="0032280A">
        <w:rPr>
          <w:rFonts w:ascii="Times New Roman" w:hAnsi="Times New Roman"/>
          <w:bCs/>
          <w:sz w:val="26"/>
          <w:szCs w:val="26"/>
        </w:rPr>
        <w:t>аличие логотипа и брендбука или руководство по фирменному стилю;</w:t>
      </w:r>
    </w:p>
    <w:p w14:paraId="41EADD03" w14:textId="77777777" w:rsidR="00A22391" w:rsidRPr="0032280A" w:rsidRDefault="00A22391" w:rsidP="00A22391">
      <w:pPr>
        <w:spacing w:after="0" w:line="240" w:lineRule="auto"/>
        <w:ind w:firstLine="709"/>
        <w:jc w:val="both"/>
        <w:rPr>
          <w:rFonts w:ascii="Times New Roman" w:hAnsi="Times New Roman"/>
          <w:bCs/>
          <w:sz w:val="26"/>
          <w:szCs w:val="26"/>
        </w:rPr>
      </w:pPr>
      <w:r>
        <w:rPr>
          <w:rFonts w:ascii="Times New Roman" w:hAnsi="Times New Roman"/>
          <w:bCs/>
          <w:sz w:val="26"/>
          <w:szCs w:val="26"/>
        </w:rPr>
        <w:t>в) о</w:t>
      </w:r>
      <w:r w:rsidRPr="0032280A">
        <w:rPr>
          <w:rFonts w:ascii="Times New Roman" w:hAnsi="Times New Roman"/>
          <w:bCs/>
          <w:sz w:val="26"/>
          <w:szCs w:val="26"/>
        </w:rPr>
        <w:t>писание производим</w:t>
      </w:r>
      <w:r>
        <w:rPr>
          <w:rFonts w:ascii="Times New Roman" w:hAnsi="Times New Roman"/>
          <w:bCs/>
          <w:sz w:val="26"/>
          <w:szCs w:val="26"/>
        </w:rPr>
        <w:t>ой продукции</w:t>
      </w:r>
      <w:r w:rsidR="00624D7A">
        <w:rPr>
          <w:rFonts w:ascii="Times New Roman" w:hAnsi="Times New Roman"/>
          <w:bCs/>
          <w:sz w:val="26"/>
          <w:szCs w:val="26"/>
        </w:rPr>
        <w:t>/услуги</w:t>
      </w:r>
      <w:r w:rsidRPr="0032280A">
        <w:rPr>
          <w:rFonts w:ascii="Times New Roman" w:hAnsi="Times New Roman"/>
          <w:bCs/>
          <w:sz w:val="26"/>
          <w:szCs w:val="26"/>
        </w:rPr>
        <w:t>;</w:t>
      </w:r>
    </w:p>
    <w:p w14:paraId="6A2DA2F7" w14:textId="77777777" w:rsidR="00A22391" w:rsidRDefault="00A22391" w:rsidP="00A22391">
      <w:pPr>
        <w:spacing w:after="0" w:line="240" w:lineRule="auto"/>
        <w:ind w:firstLine="709"/>
        <w:jc w:val="both"/>
        <w:rPr>
          <w:rFonts w:ascii="Times New Roman" w:hAnsi="Times New Roman"/>
          <w:bCs/>
          <w:sz w:val="26"/>
          <w:szCs w:val="26"/>
        </w:rPr>
      </w:pPr>
      <w:r>
        <w:rPr>
          <w:rFonts w:ascii="Times New Roman" w:hAnsi="Times New Roman"/>
          <w:bCs/>
          <w:sz w:val="26"/>
          <w:szCs w:val="26"/>
        </w:rPr>
        <w:t>г) о</w:t>
      </w:r>
      <w:r w:rsidRPr="0032280A">
        <w:rPr>
          <w:rFonts w:ascii="Times New Roman" w:hAnsi="Times New Roman"/>
          <w:bCs/>
          <w:sz w:val="26"/>
          <w:szCs w:val="26"/>
        </w:rPr>
        <w:t>писание портрета клиента</w:t>
      </w:r>
      <w:r>
        <w:rPr>
          <w:rFonts w:ascii="Times New Roman" w:hAnsi="Times New Roman"/>
          <w:bCs/>
          <w:sz w:val="26"/>
          <w:szCs w:val="26"/>
        </w:rPr>
        <w:t>, о</w:t>
      </w:r>
      <w:r w:rsidRPr="0032280A">
        <w:rPr>
          <w:rFonts w:ascii="Times New Roman" w:hAnsi="Times New Roman"/>
          <w:bCs/>
          <w:sz w:val="26"/>
          <w:szCs w:val="26"/>
        </w:rPr>
        <w:t>писание рынка сбыта и потенциала его роста;</w:t>
      </w:r>
    </w:p>
    <w:p w14:paraId="73D1C6A1" w14:textId="77777777" w:rsidR="00A22391" w:rsidRDefault="00763ED0" w:rsidP="00A22391">
      <w:pPr>
        <w:spacing w:after="0" w:line="240" w:lineRule="auto"/>
        <w:ind w:firstLine="709"/>
        <w:jc w:val="both"/>
        <w:rPr>
          <w:rFonts w:ascii="Times New Roman" w:hAnsi="Times New Roman"/>
          <w:bCs/>
          <w:sz w:val="26"/>
          <w:szCs w:val="26"/>
        </w:rPr>
      </w:pPr>
      <w:r>
        <w:rPr>
          <w:rFonts w:ascii="Times New Roman" w:hAnsi="Times New Roman"/>
          <w:bCs/>
          <w:sz w:val="26"/>
          <w:szCs w:val="26"/>
        </w:rPr>
        <w:t>д</w:t>
      </w:r>
      <w:r w:rsidR="00A22391">
        <w:rPr>
          <w:rFonts w:ascii="Times New Roman" w:hAnsi="Times New Roman"/>
          <w:bCs/>
          <w:sz w:val="26"/>
          <w:szCs w:val="26"/>
        </w:rPr>
        <w:t xml:space="preserve">) основные характеристики и </w:t>
      </w:r>
      <w:r w:rsidR="00A22391" w:rsidRPr="0032280A">
        <w:rPr>
          <w:rFonts w:ascii="Times New Roman" w:hAnsi="Times New Roman"/>
          <w:bCs/>
          <w:sz w:val="26"/>
          <w:szCs w:val="26"/>
        </w:rPr>
        <w:t xml:space="preserve">объем </w:t>
      </w:r>
      <w:r w:rsidR="00A22391">
        <w:rPr>
          <w:rFonts w:ascii="Times New Roman" w:hAnsi="Times New Roman"/>
          <w:bCs/>
          <w:sz w:val="26"/>
          <w:szCs w:val="26"/>
        </w:rPr>
        <w:t>необходимых работ/</w:t>
      </w:r>
      <w:r w:rsidR="00A22391" w:rsidRPr="0032280A">
        <w:rPr>
          <w:rFonts w:ascii="Times New Roman" w:hAnsi="Times New Roman"/>
          <w:bCs/>
          <w:sz w:val="26"/>
          <w:szCs w:val="26"/>
        </w:rPr>
        <w:t>услуг</w:t>
      </w:r>
      <w:r>
        <w:rPr>
          <w:rFonts w:ascii="Times New Roman" w:hAnsi="Times New Roman"/>
          <w:bCs/>
          <w:sz w:val="26"/>
          <w:szCs w:val="26"/>
        </w:rPr>
        <w:t xml:space="preserve"> по популяризации продукции</w:t>
      </w:r>
      <w:r w:rsidR="00472A69">
        <w:rPr>
          <w:rFonts w:ascii="Times New Roman" w:hAnsi="Times New Roman"/>
          <w:bCs/>
          <w:sz w:val="26"/>
          <w:szCs w:val="26"/>
        </w:rPr>
        <w:t>/услуг</w:t>
      </w:r>
      <w:r w:rsidR="00A22391">
        <w:rPr>
          <w:rFonts w:ascii="Times New Roman" w:hAnsi="Times New Roman"/>
          <w:bCs/>
          <w:sz w:val="26"/>
          <w:szCs w:val="26"/>
        </w:rPr>
        <w:t xml:space="preserve">; </w:t>
      </w:r>
    </w:p>
    <w:p w14:paraId="51BDF3B7" w14:textId="77777777" w:rsidR="00A22391" w:rsidRDefault="00763ED0" w:rsidP="00A22391">
      <w:pPr>
        <w:spacing w:after="0" w:line="240" w:lineRule="auto"/>
        <w:ind w:firstLine="709"/>
        <w:jc w:val="both"/>
        <w:rPr>
          <w:rFonts w:ascii="Times New Roman" w:hAnsi="Times New Roman"/>
          <w:bCs/>
          <w:sz w:val="26"/>
          <w:szCs w:val="26"/>
        </w:rPr>
      </w:pPr>
      <w:r>
        <w:rPr>
          <w:rFonts w:ascii="Times New Roman" w:hAnsi="Times New Roman"/>
          <w:bCs/>
          <w:sz w:val="26"/>
          <w:szCs w:val="26"/>
        </w:rPr>
        <w:t>е</w:t>
      </w:r>
      <w:r w:rsidR="00A22391">
        <w:rPr>
          <w:rFonts w:ascii="Times New Roman" w:hAnsi="Times New Roman"/>
          <w:bCs/>
          <w:sz w:val="26"/>
          <w:szCs w:val="26"/>
        </w:rPr>
        <w:t xml:space="preserve">) </w:t>
      </w:r>
      <w:r w:rsidR="00A22391" w:rsidRPr="0032280A">
        <w:rPr>
          <w:rFonts w:ascii="Times New Roman" w:hAnsi="Times New Roman"/>
          <w:bCs/>
          <w:sz w:val="26"/>
          <w:szCs w:val="26"/>
        </w:rPr>
        <w:t>требования к результатам работ</w:t>
      </w:r>
      <w:r w:rsidR="00A22391">
        <w:rPr>
          <w:rFonts w:ascii="Times New Roman" w:hAnsi="Times New Roman"/>
          <w:bCs/>
          <w:sz w:val="26"/>
          <w:szCs w:val="26"/>
        </w:rPr>
        <w:t>/услуг</w:t>
      </w:r>
      <w:r>
        <w:rPr>
          <w:rFonts w:ascii="Times New Roman" w:hAnsi="Times New Roman"/>
          <w:bCs/>
          <w:sz w:val="26"/>
          <w:szCs w:val="26"/>
        </w:rPr>
        <w:t xml:space="preserve"> по популяризации продукции</w:t>
      </w:r>
      <w:r w:rsidR="00472A69">
        <w:rPr>
          <w:rFonts w:ascii="Times New Roman" w:hAnsi="Times New Roman"/>
          <w:bCs/>
          <w:sz w:val="26"/>
          <w:szCs w:val="26"/>
        </w:rPr>
        <w:t>/услуг</w:t>
      </w:r>
      <w:r w:rsidR="001E779F">
        <w:rPr>
          <w:rFonts w:ascii="Times New Roman" w:hAnsi="Times New Roman"/>
          <w:bCs/>
          <w:sz w:val="26"/>
          <w:szCs w:val="26"/>
        </w:rPr>
        <w:t>.</w:t>
      </w:r>
    </w:p>
    <w:p w14:paraId="7F3B9C9A" w14:textId="77777777" w:rsidR="00A22391" w:rsidRDefault="00A22391" w:rsidP="00A22391">
      <w:pPr>
        <w:spacing w:after="0" w:line="240" w:lineRule="auto"/>
        <w:ind w:firstLine="709"/>
        <w:jc w:val="both"/>
        <w:rPr>
          <w:rFonts w:ascii="Times New Roman" w:hAnsi="Times New Roman"/>
          <w:sz w:val="26"/>
          <w:szCs w:val="26"/>
        </w:rPr>
      </w:pPr>
      <w:r>
        <w:rPr>
          <w:rFonts w:ascii="Times New Roman" w:hAnsi="Times New Roman"/>
          <w:bCs/>
          <w:sz w:val="26"/>
          <w:szCs w:val="26"/>
        </w:rPr>
        <w:t>3.4.4. к</w:t>
      </w:r>
      <w:r w:rsidRPr="005D22FE">
        <w:rPr>
          <w:rFonts w:ascii="Times New Roman" w:hAnsi="Times New Roman"/>
          <w:sz w:val="26"/>
          <w:szCs w:val="26"/>
        </w:rPr>
        <w:t>оммерческ</w:t>
      </w:r>
      <w:r>
        <w:rPr>
          <w:rFonts w:ascii="Times New Roman" w:hAnsi="Times New Roman"/>
          <w:sz w:val="26"/>
          <w:szCs w:val="26"/>
        </w:rPr>
        <w:t>ое</w:t>
      </w:r>
      <w:r w:rsidRPr="005D22FE">
        <w:rPr>
          <w:rFonts w:ascii="Times New Roman" w:hAnsi="Times New Roman"/>
          <w:sz w:val="26"/>
          <w:szCs w:val="26"/>
        </w:rPr>
        <w:t xml:space="preserve"> предложени</w:t>
      </w:r>
      <w:r>
        <w:rPr>
          <w:rFonts w:ascii="Times New Roman" w:hAnsi="Times New Roman"/>
          <w:sz w:val="26"/>
          <w:szCs w:val="26"/>
        </w:rPr>
        <w:t>е</w:t>
      </w:r>
      <w:r w:rsidRPr="005D22FE">
        <w:rPr>
          <w:rFonts w:ascii="Times New Roman" w:hAnsi="Times New Roman"/>
          <w:sz w:val="26"/>
          <w:szCs w:val="26"/>
        </w:rPr>
        <w:t xml:space="preserve"> (</w:t>
      </w:r>
      <w:r w:rsidRPr="005D22FE">
        <w:rPr>
          <w:rFonts w:ascii="Times New Roman" w:hAnsi="Times New Roman"/>
          <w:bCs/>
          <w:sz w:val="26"/>
          <w:szCs w:val="26"/>
        </w:rPr>
        <w:t>смет</w:t>
      </w:r>
      <w:r>
        <w:rPr>
          <w:rFonts w:ascii="Times New Roman" w:hAnsi="Times New Roman"/>
          <w:bCs/>
          <w:sz w:val="26"/>
          <w:szCs w:val="26"/>
        </w:rPr>
        <w:t>у</w:t>
      </w:r>
      <w:r w:rsidRPr="005D22FE">
        <w:rPr>
          <w:rFonts w:ascii="Times New Roman" w:hAnsi="Times New Roman"/>
          <w:bCs/>
          <w:sz w:val="26"/>
          <w:szCs w:val="26"/>
        </w:rPr>
        <w:t xml:space="preserve"> затрат)</w:t>
      </w:r>
      <w:r>
        <w:rPr>
          <w:rFonts w:ascii="Times New Roman" w:hAnsi="Times New Roman"/>
          <w:bCs/>
          <w:sz w:val="26"/>
          <w:szCs w:val="26"/>
        </w:rPr>
        <w:t xml:space="preserve"> от потенциального Исполнителя</w:t>
      </w:r>
      <w:r w:rsidRPr="005D22FE">
        <w:rPr>
          <w:rFonts w:ascii="Times New Roman" w:hAnsi="Times New Roman"/>
          <w:bCs/>
          <w:sz w:val="26"/>
          <w:szCs w:val="26"/>
        </w:rPr>
        <w:t xml:space="preserve"> </w:t>
      </w:r>
      <w:r>
        <w:rPr>
          <w:rFonts w:ascii="Times New Roman" w:hAnsi="Times New Roman"/>
          <w:bCs/>
          <w:sz w:val="26"/>
          <w:szCs w:val="26"/>
        </w:rPr>
        <w:t>на</w:t>
      </w:r>
      <w:r w:rsidRPr="005D22FE">
        <w:rPr>
          <w:rFonts w:ascii="Times New Roman" w:hAnsi="Times New Roman"/>
          <w:bCs/>
          <w:sz w:val="26"/>
          <w:szCs w:val="26"/>
        </w:rPr>
        <w:t xml:space="preserve"> получение </w:t>
      </w:r>
      <w:r>
        <w:rPr>
          <w:rFonts w:ascii="Times New Roman" w:hAnsi="Times New Roman"/>
          <w:bCs/>
          <w:sz w:val="26"/>
          <w:szCs w:val="26"/>
        </w:rPr>
        <w:t>услуг по популяризации продукции, указанных в предварительном техническом задании</w:t>
      </w:r>
      <w:r w:rsidRPr="005D22FE">
        <w:rPr>
          <w:rFonts w:ascii="Times New Roman" w:hAnsi="Times New Roman"/>
          <w:sz w:val="26"/>
          <w:szCs w:val="26"/>
        </w:rPr>
        <w:t>;</w:t>
      </w:r>
    </w:p>
    <w:p w14:paraId="2CF3BA14" w14:textId="77777777" w:rsidR="00B056F4" w:rsidRPr="001B3E96" w:rsidRDefault="00B056F4" w:rsidP="00B056F4">
      <w:pPr>
        <w:spacing w:after="0" w:line="240" w:lineRule="auto"/>
        <w:ind w:firstLine="709"/>
        <w:jc w:val="both"/>
        <w:rPr>
          <w:rFonts w:ascii="Times New Roman" w:hAnsi="Times New Roman"/>
          <w:kern w:val="1"/>
          <w:sz w:val="26"/>
          <w:szCs w:val="26"/>
          <w:lang w:eastAsia="ar-SA"/>
        </w:rPr>
      </w:pPr>
      <w:r w:rsidRPr="001B3E96">
        <w:rPr>
          <w:rFonts w:ascii="Times New Roman" w:hAnsi="Times New Roman"/>
          <w:kern w:val="1"/>
          <w:sz w:val="26"/>
          <w:szCs w:val="26"/>
          <w:lang w:eastAsia="ar-SA"/>
        </w:rPr>
        <w:t>3.5</w:t>
      </w:r>
      <w:r w:rsidRPr="00136550">
        <w:rPr>
          <w:rFonts w:ascii="Times New Roman" w:hAnsi="Times New Roman"/>
          <w:kern w:val="1"/>
          <w:sz w:val="26"/>
          <w:szCs w:val="26"/>
          <w:lang w:eastAsia="ar-SA"/>
        </w:rPr>
        <w:t>.</w:t>
      </w:r>
      <w:r w:rsidRPr="001B3E96">
        <w:rPr>
          <w:rFonts w:ascii="Times New Roman" w:hAnsi="Times New Roman"/>
          <w:kern w:val="1"/>
          <w:sz w:val="26"/>
          <w:szCs w:val="26"/>
          <w:lang w:eastAsia="ar-SA"/>
        </w:rPr>
        <w:t> </w:t>
      </w:r>
      <w:r w:rsidRPr="00136550">
        <w:rPr>
          <w:rFonts w:ascii="Times New Roman" w:hAnsi="Times New Roman"/>
          <w:kern w:val="1"/>
          <w:sz w:val="26"/>
          <w:szCs w:val="26"/>
          <w:lang w:eastAsia="ar-SA"/>
        </w:rPr>
        <w:t>Заявка представляется на бумажном носителе в одном экземпляре</w:t>
      </w:r>
      <w:r w:rsidRPr="001B3E96">
        <w:rPr>
          <w:rFonts w:ascii="Times New Roman" w:hAnsi="Times New Roman"/>
          <w:kern w:val="1"/>
          <w:sz w:val="26"/>
          <w:szCs w:val="26"/>
          <w:lang w:eastAsia="ar-SA"/>
        </w:rPr>
        <w:t>.</w:t>
      </w:r>
      <w:r w:rsidRPr="00136550">
        <w:rPr>
          <w:rFonts w:ascii="Times New Roman" w:hAnsi="Times New Roman"/>
          <w:kern w:val="1"/>
          <w:sz w:val="26"/>
          <w:szCs w:val="26"/>
          <w:lang w:eastAsia="ar-SA"/>
        </w:rPr>
        <w:t xml:space="preserve"> </w:t>
      </w:r>
      <w:r w:rsidRPr="001B3E96">
        <w:rPr>
          <w:rFonts w:ascii="Times New Roman" w:hAnsi="Times New Roman"/>
          <w:kern w:val="1"/>
          <w:sz w:val="26"/>
          <w:szCs w:val="26"/>
          <w:lang w:eastAsia="ar-SA"/>
        </w:rPr>
        <w:t>Заявитель</w:t>
      </w:r>
      <w:r w:rsidRPr="00136550">
        <w:rPr>
          <w:rFonts w:ascii="Times New Roman" w:hAnsi="Times New Roman"/>
          <w:kern w:val="1"/>
          <w:sz w:val="26"/>
          <w:szCs w:val="26"/>
          <w:lang w:eastAsia="ar-SA"/>
        </w:rPr>
        <w:t xml:space="preserve"> может подать не более одной заявки в рамках одного отбора.</w:t>
      </w:r>
    </w:p>
    <w:p w14:paraId="1D366E1B" w14:textId="77777777" w:rsidR="00B056F4" w:rsidRDefault="00B056F4" w:rsidP="00B056F4">
      <w:pPr>
        <w:spacing w:after="0" w:line="240" w:lineRule="auto"/>
        <w:ind w:firstLine="709"/>
        <w:jc w:val="both"/>
        <w:rPr>
          <w:rFonts w:ascii="Times New Roman" w:hAnsi="Times New Roman"/>
          <w:kern w:val="1"/>
          <w:sz w:val="26"/>
          <w:szCs w:val="26"/>
          <w:lang w:eastAsia="ar-SA"/>
        </w:rPr>
      </w:pPr>
      <w:r w:rsidRPr="001B3E96">
        <w:rPr>
          <w:rFonts w:ascii="Times New Roman" w:hAnsi="Times New Roman"/>
          <w:kern w:val="1"/>
          <w:sz w:val="26"/>
          <w:szCs w:val="26"/>
          <w:lang w:eastAsia="ar-SA"/>
        </w:rPr>
        <w:t>3.6</w:t>
      </w:r>
      <w:r w:rsidRPr="00136550">
        <w:rPr>
          <w:rFonts w:ascii="Times New Roman" w:hAnsi="Times New Roman"/>
          <w:kern w:val="1"/>
          <w:sz w:val="26"/>
          <w:szCs w:val="26"/>
          <w:lang w:eastAsia="ar-SA"/>
        </w:rPr>
        <w:t>.</w:t>
      </w:r>
      <w:r>
        <w:rPr>
          <w:rFonts w:ascii="Times New Roman" w:hAnsi="Times New Roman"/>
          <w:kern w:val="1"/>
          <w:sz w:val="26"/>
          <w:szCs w:val="26"/>
          <w:lang w:eastAsia="ar-SA"/>
        </w:rPr>
        <w:t> </w:t>
      </w:r>
      <w:r w:rsidRPr="00136550">
        <w:rPr>
          <w:rFonts w:ascii="Times New Roman" w:hAnsi="Times New Roman"/>
          <w:kern w:val="1"/>
          <w:sz w:val="26"/>
          <w:szCs w:val="26"/>
          <w:lang w:eastAsia="ar-SA"/>
        </w:rPr>
        <w:t xml:space="preserve">Заявка может быть отозвана до </w:t>
      </w:r>
      <w:r w:rsidRPr="001B3E96">
        <w:rPr>
          <w:rFonts w:ascii="Times New Roman" w:hAnsi="Times New Roman"/>
          <w:kern w:val="1"/>
          <w:sz w:val="26"/>
          <w:szCs w:val="26"/>
          <w:lang w:eastAsia="ar-SA"/>
        </w:rPr>
        <w:t xml:space="preserve">начала </w:t>
      </w:r>
      <w:r w:rsidRPr="00136550">
        <w:rPr>
          <w:rFonts w:ascii="Times New Roman" w:hAnsi="Times New Roman"/>
          <w:kern w:val="1"/>
          <w:sz w:val="26"/>
          <w:szCs w:val="26"/>
          <w:lang w:eastAsia="ar-SA"/>
        </w:rPr>
        <w:t>ок</w:t>
      </w:r>
      <w:r w:rsidRPr="001B3E96">
        <w:rPr>
          <w:rFonts w:ascii="Times New Roman" w:hAnsi="Times New Roman"/>
          <w:kern w:val="1"/>
          <w:sz w:val="26"/>
          <w:szCs w:val="26"/>
          <w:lang w:eastAsia="ar-SA"/>
        </w:rPr>
        <w:t>азания услуги</w:t>
      </w:r>
      <w:r w:rsidRPr="00136550">
        <w:rPr>
          <w:rFonts w:ascii="Times New Roman" w:hAnsi="Times New Roman"/>
          <w:kern w:val="1"/>
          <w:sz w:val="26"/>
          <w:szCs w:val="26"/>
          <w:lang w:eastAsia="ar-SA"/>
        </w:rPr>
        <w:t xml:space="preserve"> путем направления </w:t>
      </w:r>
      <w:r w:rsidR="00D46378">
        <w:rPr>
          <w:rFonts w:ascii="Times New Roman" w:hAnsi="Times New Roman"/>
          <w:kern w:val="1"/>
          <w:sz w:val="26"/>
          <w:szCs w:val="26"/>
          <w:lang w:eastAsia="ar-SA"/>
        </w:rPr>
        <w:t>З</w:t>
      </w:r>
      <w:r w:rsidRPr="001B3E96">
        <w:rPr>
          <w:rFonts w:ascii="Times New Roman" w:hAnsi="Times New Roman"/>
          <w:kern w:val="1"/>
          <w:sz w:val="26"/>
          <w:szCs w:val="26"/>
          <w:lang w:eastAsia="ar-SA"/>
        </w:rPr>
        <w:t>аявителем</w:t>
      </w:r>
      <w:r w:rsidRPr="00136550">
        <w:rPr>
          <w:rFonts w:ascii="Times New Roman" w:hAnsi="Times New Roman"/>
          <w:kern w:val="1"/>
          <w:sz w:val="26"/>
          <w:szCs w:val="26"/>
          <w:lang w:eastAsia="ar-SA"/>
        </w:rPr>
        <w:t xml:space="preserve"> письменного уведомления </w:t>
      </w:r>
      <w:r w:rsidRPr="001B3E96">
        <w:rPr>
          <w:rFonts w:ascii="Times New Roman" w:hAnsi="Times New Roman"/>
          <w:kern w:val="1"/>
          <w:sz w:val="26"/>
          <w:szCs w:val="26"/>
          <w:lang w:eastAsia="ar-SA"/>
        </w:rPr>
        <w:t>Организатору отбора</w:t>
      </w:r>
      <w:r w:rsidRPr="00136550">
        <w:rPr>
          <w:rFonts w:ascii="Times New Roman" w:hAnsi="Times New Roman"/>
          <w:kern w:val="1"/>
          <w:sz w:val="26"/>
          <w:szCs w:val="26"/>
          <w:lang w:eastAsia="ar-SA"/>
        </w:rPr>
        <w:t>.</w:t>
      </w:r>
    </w:p>
    <w:p w14:paraId="4C2AB74F" w14:textId="77777777" w:rsidR="00B056F4" w:rsidRDefault="00B056F4" w:rsidP="00B056F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3.7. Организатор отбора</w:t>
      </w:r>
      <w:r w:rsidRPr="00A7779F">
        <w:rPr>
          <w:rFonts w:ascii="Times New Roman" w:hAnsi="Times New Roman"/>
          <w:kern w:val="1"/>
          <w:sz w:val="26"/>
          <w:szCs w:val="26"/>
          <w:lang w:eastAsia="ar-SA"/>
        </w:rPr>
        <w:t xml:space="preserve"> осуществляет прием представленных заявок и их регистрацию </w:t>
      </w:r>
      <w:r>
        <w:rPr>
          <w:rFonts w:ascii="Times New Roman" w:hAnsi="Times New Roman"/>
          <w:kern w:val="1"/>
          <w:sz w:val="26"/>
          <w:szCs w:val="26"/>
          <w:lang w:eastAsia="ar-SA"/>
        </w:rPr>
        <w:t>с</w:t>
      </w:r>
      <w:r w:rsidRPr="00A7779F">
        <w:rPr>
          <w:rFonts w:ascii="Times New Roman" w:hAnsi="Times New Roman"/>
          <w:kern w:val="1"/>
          <w:sz w:val="26"/>
          <w:szCs w:val="26"/>
          <w:lang w:eastAsia="ar-SA"/>
        </w:rPr>
        <w:t xml:space="preserve"> присвоение</w:t>
      </w:r>
      <w:r>
        <w:rPr>
          <w:rFonts w:ascii="Times New Roman" w:hAnsi="Times New Roman"/>
          <w:kern w:val="1"/>
          <w:sz w:val="26"/>
          <w:szCs w:val="26"/>
          <w:lang w:eastAsia="ar-SA"/>
        </w:rPr>
        <w:t>м</w:t>
      </w:r>
      <w:r w:rsidRPr="00A7779F">
        <w:rPr>
          <w:rFonts w:ascii="Times New Roman" w:hAnsi="Times New Roman"/>
          <w:kern w:val="1"/>
          <w:sz w:val="26"/>
          <w:szCs w:val="26"/>
          <w:lang w:eastAsia="ar-SA"/>
        </w:rPr>
        <w:t xml:space="preserve"> порядкового номера заявке в специальном журнале (далее - журнал регистрации) в течение рабочего дня по мере их поступления. Журнал регистрации должен быть пронумерован, прошнурован и скреплен печатью.</w:t>
      </w:r>
    </w:p>
    <w:p w14:paraId="1DC71FB4" w14:textId="77777777" w:rsidR="00B056F4" w:rsidRDefault="00B056F4" w:rsidP="00B056F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3.8. </w:t>
      </w:r>
      <w:r w:rsidRPr="006A2D24">
        <w:rPr>
          <w:rFonts w:ascii="Times New Roman" w:hAnsi="Times New Roman"/>
          <w:kern w:val="1"/>
          <w:sz w:val="26"/>
          <w:szCs w:val="26"/>
          <w:lang w:eastAsia="ar-SA"/>
        </w:rPr>
        <w:t>Правила рассмотрения заявки.</w:t>
      </w:r>
    </w:p>
    <w:p w14:paraId="7B17F33C" w14:textId="77777777" w:rsidR="00B056F4" w:rsidRDefault="00B056F4" w:rsidP="00B056F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3.8.1. Организатор отбора в течение 3 рабочих дней проводит рассмотрение заявки на предмет соответствия требованиям, установленным пунктом 2 Порядка</w:t>
      </w:r>
      <w:r w:rsidRPr="00661F08">
        <w:rPr>
          <w:rFonts w:ascii="Times New Roman" w:eastAsia="SimSun" w:hAnsi="Times New Roman"/>
          <w:kern w:val="1"/>
          <w:sz w:val="26"/>
          <w:szCs w:val="26"/>
          <w:lang w:eastAsia="ar-SA"/>
        </w:rPr>
        <w:t>.</w:t>
      </w:r>
    </w:p>
    <w:p w14:paraId="60DB4380" w14:textId="77777777" w:rsidR="00533F54" w:rsidRDefault="00B056F4" w:rsidP="00533F5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3.8.</w:t>
      </w:r>
      <w:r w:rsidR="003624B8">
        <w:rPr>
          <w:rFonts w:ascii="Times New Roman" w:hAnsi="Times New Roman"/>
          <w:kern w:val="1"/>
          <w:sz w:val="26"/>
          <w:szCs w:val="26"/>
          <w:lang w:eastAsia="ar-SA"/>
        </w:rPr>
        <w:t>2</w:t>
      </w:r>
      <w:r>
        <w:rPr>
          <w:rFonts w:ascii="Times New Roman" w:hAnsi="Times New Roman"/>
          <w:kern w:val="1"/>
          <w:sz w:val="26"/>
          <w:szCs w:val="26"/>
          <w:lang w:eastAsia="ar-SA"/>
        </w:rPr>
        <w:t>. Основаниями для отклонения заявки служит несоответствие требован</w:t>
      </w:r>
      <w:r w:rsidR="007210C0">
        <w:rPr>
          <w:rFonts w:ascii="Times New Roman" w:hAnsi="Times New Roman"/>
          <w:kern w:val="1"/>
          <w:sz w:val="26"/>
          <w:szCs w:val="26"/>
          <w:lang w:eastAsia="ar-SA"/>
        </w:rPr>
        <w:t>иям</w:t>
      </w:r>
      <w:r>
        <w:rPr>
          <w:rFonts w:ascii="Times New Roman" w:hAnsi="Times New Roman"/>
          <w:kern w:val="1"/>
          <w:sz w:val="26"/>
          <w:szCs w:val="26"/>
          <w:lang w:eastAsia="ar-SA"/>
        </w:rPr>
        <w:t xml:space="preserve">, предъявляемым к </w:t>
      </w:r>
      <w:r w:rsidR="007210C0">
        <w:rPr>
          <w:rFonts w:ascii="Times New Roman" w:hAnsi="Times New Roman"/>
          <w:kern w:val="1"/>
          <w:sz w:val="26"/>
          <w:szCs w:val="26"/>
          <w:lang w:eastAsia="ar-SA"/>
        </w:rPr>
        <w:t>З</w:t>
      </w:r>
      <w:r>
        <w:rPr>
          <w:rFonts w:ascii="Times New Roman" w:hAnsi="Times New Roman"/>
          <w:kern w:val="1"/>
          <w:sz w:val="26"/>
          <w:szCs w:val="26"/>
          <w:lang w:eastAsia="ar-SA"/>
        </w:rPr>
        <w:t xml:space="preserve">аявителям (пункт 2 </w:t>
      </w:r>
      <w:r w:rsidRPr="00001DE0">
        <w:rPr>
          <w:rFonts w:ascii="Times New Roman" w:hAnsi="Times New Roman"/>
          <w:kern w:val="1"/>
          <w:sz w:val="26"/>
          <w:szCs w:val="26"/>
          <w:lang w:eastAsia="ar-SA"/>
        </w:rPr>
        <w:t>Порядка</w:t>
      </w:r>
      <w:r>
        <w:rPr>
          <w:rFonts w:ascii="Times New Roman" w:hAnsi="Times New Roman"/>
          <w:kern w:val="1"/>
          <w:sz w:val="26"/>
          <w:szCs w:val="26"/>
          <w:lang w:eastAsia="ar-SA"/>
        </w:rPr>
        <w:t>)</w:t>
      </w:r>
      <w:r w:rsidR="00937B80">
        <w:rPr>
          <w:rFonts w:ascii="Times New Roman" w:hAnsi="Times New Roman"/>
          <w:kern w:val="1"/>
          <w:sz w:val="26"/>
          <w:szCs w:val="26"/>
          <w:lang w:eastAsia="ar-SA"/>
        </w:rPr>
        <w:t xml:space="preserve"> и</w:t>
      </w:r>
      <w:r>
        <w:rPr>
          <w:rFonts w:ascii="Times New Roman" w:hAnsi="Times New Roman"/>
          <w:kern w:val="1"/>
          <w:sz w:val="26"/>
          <w:szCs w:val="26"/>
          <w:lang w:eastAsia="ar-SA"/>
        </w:rPr>
        <w:t xml:space="preserve"> полное освоение денежных средств по данному направлению расходования</w:t>
      </w:r>
      <w:r w:rsidR="00533F54">
        <w:rPr>
          <w:rFonts w:ascii="Times New Roman" w:hAnsi="Times New Roman"/>
          <w:kern w:val="1"/>
          <w:sz w:val="26"/>
          <w:szCs w:val="26"/>
          <w:lang w:eastAsia="ar-SA"/>
        </w:rPr>
        <w:t>.</w:t>
      </w:r>
    </w:p>
    <w:p w14:paraId="56B96555" w14:textId="77777777" w:rsidR="00D516E0" w:rsidRPr="00372E5B" w:rsidRDefault="00544014" w:rsidP="00D516E0">
      <w:pPr>
        <w:spacing w:after="0" w:line="240" w:lineRule="auto"/>
        <w:ind w:firstLine="709"/>
        <w:jc w:val="both"/>
        <w:rPr>
          <w:rFonts w:ascii="Times New Roman" w:hAnsi="Times New Roman"/>
          <w:bCs/>
          <w:sz w:val="26"/>
          <w:szCs w:val="26"/>
        </w:rPr>
      </w:pPr>
      <w:r>
        <w:rPr>
          <w:rFonts w:ascii="Times New Roman" w:hAnsi="Times New Roman"/>
          <w:sz w:val="26"/>
          <w:szCs w:val="26"/>
        </w:rPr>
        <w:t>3.9. </w:t>
      </w:r>
      <w:bookmarkStart w:id="6" w:name="_Hlk40181497"/>
      <w:r w:rsidR="002F1D4F">
        <w:rPr>
          <w:rFonts w:ascii="Times New Roman" w:hAnsi="Times New Roman"/>
          <w:sz w:val="26"/>
          <w:szCs w:val="26"/>
        </w:rPr>
        <w:t>В</w:t>
      </w:r>
      <w:r w:rsidR="002F1D4F">
        <w:rPr>
          <w:rFonts w:ascii="Times New Roman" w:hAnsi="Times New Roman"/>
          <w:bCs/>
          <w:sz w:val="26"/>
          <w:szCs w:val="26"/>
        </w:rPr>
        <w:t xml:space="preserve"> течение 5</w:t>
      </w:r>
      <w:r w:rsidR="002F1D4F" w:rsidRPr="00372E5B">
        <w:rPr>
          <w:rFonts w:ascii="Times New Roman" w:hAnsi="Times New Roman"/>
          <w:bCs/>
          <w:sz w:val="26"/>
          <w:szCs w:val="26"/>
        </w:rPr>
        <w:t xml:space="preserve"> рабочих дней </w:t>
      </w:r>
      <w:r w:rsidR="001D55E1">
        <w:rPr>
          <w:rFonts w:ascii="Times New Roman" w:hAnsi="Times New Roman"/>
          <w:bCs/>
          <w:sz w:val="26"/>
          <w:szCs w:val="26"/>
        </w:rPr>
        <w:t>Заявители</w:t>
      </w:r>
      <w:r w:rsidR="002F1D4F" w:rsidRPr="002F1D4F">
        <w:rPr>
          <w:rFonts w:ascii="Times New Roman" w:hAnsi="Times New Roman"/>
          <w:bCs/>
          <w:sz w:val="26"/>
          <w:szCs w:val="26"/>
        </w:rPr>
        <w:t xml:space="preserve"> </w:t>
      </w:r>
      <w:r w:rsidR="002F1D4F" w:rsidRPr="00372E5B">
        <w:rPr>
          <w:rFonts w:ascii="Times New Roman" w:hAnsi="Times New Roman"/>
          <w:bCs/>
          <w:sz w:val="26"/>
          <w:szCs w:val="26"/>
        </w:rPr>
        <w:t>информир</w:t>
      </w:r>
      <w:r w:rsidR="002F1D4F">
        <w:rPr>
          <w:rFonts w:ascii="Times New Roman" w:hAnsi="Times New Roman"/>
          <w:bCs/>
          <w:sz w:val="26"/>
          <w:szCs w:val="26"/>
        </w:rPr>
        <w:t>ую</w:t>
      </w:r>
      <w:r w:rsidR="002F1D4F" w:rsidRPr="00372E5B">
        <w:rPr>
          <w:rFonts w:ascii="Times New Roman" w:hAnsi="Times New Roman"/>
          <w:bCs/>
          <w:sz w:val="26"/>
          <w:szCs w:val="26"/>
        </w:rPr>
        <w:t xml:space="preserve">тся о возможности или невозможности предоставления </w:t>
      </w:r>
      <w:r w:rsidR="002F1D4F">
        <w:rPr>
          <w:rFonts w:ascii="Times New Roman" w:hAnsi="Times New Roman"/>
          <w:bCs/>
          <w:sz w:val="26"/>
          <w:szCs w:val="26"/>
        </w:rPr>
        <w:t>п</w:t>
      </w:r>
      <w:r w:rsidR="002F1D4F" w:rsidRPr="00372E5B">
        <w:rPr>
          <w:rFonts w:ascii="Times New Roman" w:hAnsi="Times New Roman"/>
          <w:bCs/>
          <w:sz w:val="26"/>
          <w:szCs w:val="26"/>
        </w:rPr>
        <w:t>оддержки (с указанием причин, по которым услуга не может быть предоставлена)</w:t>
      </w:r>
      <w:r w:rsidR="002F1D4F">
        <w:rPr>
          <w:rFonts w:ascii="Times New Roman" w:hAnsi="Times New Roman"/>
          <w:bCs/>
          <w:sz w:val="26"/>
          <w:szCs w:val="26"/>
        </w:rPr>
        <w:t>.</w:t>
      </w:r>
      <w:r w:rsidRPr="00372E5B">
        <w:rPr>
          <w:rFonts w:ascii="Times New Roman" w:hAnsi="Times New Roman"/>
          <w:bCs/>
          <w:sz w:val="26"/>
          <w:szCs w:val="26"/>
        </w:rPr>
        <w:t xml:space="preserve"> </w:t>
      </w:r>
      <w:bookmarkStart w:id="7" w:name="_Hlk40181366"/>
      <w:bookmarkStart w:id="8" w:name="_Hlk40192666"/>
    </w:p>
    <w:bookmarkEnd w:id="6"/>
    <w:bookmarkEnd w:id="7"/>
    <w:bookmarkEnd w:id="8"/>
    <w:p w14:paraId="217153EF"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w:t>
      </w:r>
      <w:r w:rsidR="00D516E0">
        <w:rPr>
          <w:rFonts w:ascii="Times New Roman" w:hAnsi="Times New Roman"/>
          <w:kern w:val="1"/>
          <w:sz w:val="26"/>
          <w:szCs w:val="26"/>
          <w:lang w:eastAsia="ar-SA"/>
        </w:rPr>
        <w:t>10</w:t>
      </w:r>
      <w:r>
        <w:rPr>
          <w:rFonts w:ascii="Times New Roman" w:hAnsi="Times New Roman"/>
          <w:kern w:val="1"/>
          <w:sz w:val="26"/>
          <w:szCs w:val="26"/>
          <w:lang w:eastAsia="ar-SA"/>
        </w:rPr>
        <w:t>. Заключение договора.</w:t>
      </w:r>
    </w:p>
    <w:p w14:paraId="13ADBA70" w14:textId="77777777" w:rsidR="00B056F4" w:rsidRPr="003A6FC2"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w:t>
      </w:r>
      <w:r w:rsidR="00D516E0">
        <w:rPr>
          <w:rFonts w:ascii="Times New Roman" w:hAnsi="Times New Roman"/>
          <w:kern w:val="1"/>
          <w:sz w:val="26"/>
          <w:szCs w:val="26"/>
          <w:lang w:eastAsia="ar-SA"/>
        </w:rPr>
        <w:t>10</w:t>
      </w:r>
      <w:r>
        <w:rPr>
          <w:rFonts w:ascii="Times New Roman" w:hAnsi="Times New Roman"/>
          <w:kern w:val="1"/>
          <w:sz w:val="26"/>
          <w:szCs w:val="26"/>
          <w:lang w:eastAsia="ar-SA"/>
        </w:rPr>
        <w:t xml:space="preserve">.1. В течение 10 рабочих дней после </w:t>
      </w:r>
      <w:r w:rsidR="002F1D4F">
        <w:rPr>
          <w:rFonts w:ascii="Times New Roman" w:hAnsi="Times New Roman"/>
          <w:kern w:val="1"/>
          <w:sz w:val="26"/>
          <w:szCs w:val="26"/>
          <w:lang w:eastAsia="ar-SA"/>
        </w:rPr>
        <w:t>получения уведомления о возможности получения поддержки,</w:t>
      </w:r>
      <w:r>
        <w:rPr>
          <w:rFonts w:ascii="Times New Roman" w:hAnsi="Times New Roman"/>
          <w:kern w:val="1"/>
          <w:sz w:val="26"/>
          <w:szCs w:val="26"/>
          <w:lang w:eastAsia="ar-SA"/>
        </w:rPr>
        <w:t xml:space="preserve"> Заявител</w:t>
      </w:r>
      <w:r w:rsidR="002F1D4F">
        <w:rPr>
          <w:rFonts w:ascii="Times New Roman" w:hAnsi="Times New Roman"/>
          <w:kern w:val="1"/>
          <w:sz w:val="26"/>
          <w:szCs w:val="26"/>
          <w:lang w:eastAsia="ar-SA"/>
        </w:rPr>
        <w:t>ь</w:t>
      </w:r>
      <w:r>
        <w:rPr>
          <w:rFonts w:ascii="Times New Roman" w:hAnsi="Times New Roman"/>
          <w:kern w:val="1"/>
          <w:sz w:val="26"/>
          <w:szCs w:val="26"/>
          <w:lang w:eastAsia="ar-SA"/>
        </w:rPr>
        <w:t xml:space="preserve"> передает Организатору отбора подписанный со своей стороны</w:t>
      </w:r>
      <w:r w:rsidR="00C93035">
        <w:rPr>
          <w:rFonts w:ascii="Times New Roman" w:hAnsi="Times New Roman"/>
          <w:kern w:val="1"/>
          <w:sz w:val="26"/>
          <w:szCs w:val="26"/>
          <w:lang w:eastAsia="ar-SA"/>
        </w:rPr>
        <w:t xml:space="preserve"> и стороны Исполнителя</w:t>
      </w:r>
      <w:r>
        <w:rPr>
          <w:rFonts w:ascii="Times New Roman" w:hAnsi="Times New Roman"/>
          <w:kern w:val="1"/>
          <w:sz w:val="26"/>
          <w:szCs w:val="26"/>
          <w:lang w:eastAsia="ar-SA"/>
        </w:rPr>
        <w:t xml:space="preserve"> экземпляр договора (типовая форма договора представлена в приложении №</w:t>
      </w:r>
      <w:r w:rsidR="003624B8">
        <w:rPr>
          <w:rFonts w:ascii="Times New Roman" w:hAnsi="Times New Roman"/>
          <w:kern w:val="1"/>
          <w:sz w:val="26"/>
          <w:szCs w:val="26"/>
          <w:lang w:eastAsia="ar-SA"/>
        </w:rPr>
        <w:t>4</w:t>
      </w:r>
      <w:r>
        <w:rPr>
          <w:rFonts w:ascii="Times New Roman" w:hAnsi="Times New Roman"/>
          <w:kern w:val="1"/>
          <w:sz w:val="26"/>
          <w:szCs w:val="26"/>
          <w:lang w:eastAsia="ar-SA"/>
        </w:rPr>
        <w:t xml:space="preserve"> к Порядку)</w:t>
      </w:r>
      <w:r w:rsidRPr="00026901">
        <w:rPr>
          <w:rFonts w:ascii="Times New Roman" w:hAnsi="Times New Roman"/>
          <w:kern w:val="1"/>
          <w:sz w:val="26"/>
          <w:szCs w:val="26"/>
          <w:lang w:eastAsia="ar-SA"/>
        </w:rPr>
        <w:t>.</w:t>
      </w:r>
    </w:p>
    <w:p w14:paraId="0AD62086"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3.10.2. В течение 5 рабочих дней Организатор отбора осуществляет проверку представленного Заявителем комплекта документов.</w:t>
      </w:r>
    </w:p>
    <w:p w14:paraId="53AA733E"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3.1</w:t>
      </w:r>
      <w:r w:rsidR="0080410D">
        <w:rPr>
          <w:rFonts w:ascii="Times New Roman" w:hAnsi="Times New Roman"/>
          <w:kern w:val="1"/>
          <w:sz w:val="26"/>
          <w:szCs w:val="26"/>
          <w:lang w:eastAsia="ar-SA"/>
        </w:rPr>
        <w:t>1</w:t>
      </w:r>
      <w:r>
        <w:rPr>
          <w:rFonts w:ascii="Times New Roman" w:hAnsi="Times New Roman"/>
          <w:kern w:val="1"/>
          <w:sz w:val="26"/>
          <w:szCs w:val="26"/>
          <w:lang w:eastAsia="ar-SA"/>
        </w:rPr>
        <w:t> Основаниями для отклонения в заключении договора являются:</w:t>
      </w:r>
    </w:p>
    <w:p w14:paraId="4D140510"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3.1</w:t>
      </w:r>
      <w:r w:rsidR="0080410D">
        <w:rPr>
          <w:rFonts w:ascii="Times New Roman" w:hAnsi="Times New Roman"/>
          <w:kern w:val="1"/>
          <w:sz w:val="26"/>
          <w:szCs w:val="26"/>
          <w:lang w:eastAsia="ar-SA"/>
        </w:rPr>
        <w:t>1</w:t>
      </w:r>
      <w:r>
        <w:rPr>
          <w:rFonts w:ascii="Times New Roman" w:hAnsi="Times New Roman"/>
          <w:kern w:val="1"/>
          <w:sz w:val="26"/>
          <w:szCs w:val="26"/>
          <w:lang w:eastAsia="ar-SA"/>
        </w:rPr>
        <w:t>.1. несоответствие технического задания</w:t>
      </w:r>
      <w:r w:rsidRPr="00281FA5">
        <w:rPr>
          <w:rFonts w:ascii="Times New Roman" w:hAnsi="Times New Roman"/>
          <w:kern w:val="1"/>
          <w:sz w:val="26"/>
          <w:szCs w:val="26"/>
          <w:lang w:eastAsia="ar-SA"/>
        </w:rPr>
        <w:t xml:space="preserve"> </w:t>
      </w:r>
      <w:r>
        <w:rPr>
          <w:rFonts w:ascii="Times New Roman" w:hAnsi="Times New Roman"/>
          <w:kern w:val="1"/>
          <w:sz w:val="26"/>
          <w:szCs w:val="26"/>
          <w:lang w:eastAsia="ar-SA"/>
        </w:rPr>
        <w:t>целям и условиям текущего Порядка;</w:t>
      </w:r>
    </w:p>
    <w:p w14:paraId="1413141A" w14:textId="77777777" w:rsidR="007C32D1" w:rsidRDefault="007C32D1" w:rsidP="00B056F4">
      <w:pPr>
        <w:suppressAutoHyphens/>
        <w:spacing w:after="0" w:line="240" w:lineRule="auto"/>
        <w:ind w:firstLine="709"/>
        <w:jc w:val="both"/>
        <w:rPr>
          <w:rFonts w:ascii="Times New Roman" w:hAnsi="Times New Roman"/>
          <w:kern w:val="1"/>
          <w:sz w:val="26"/>
          <w:szCs w:val="26"/>
          <w:lang w:eastAsia="ar-SA"/>
        </w:rPr>
      </w:pPr>
      <w:r w:rsidRPr="001E779F">
        <w:rPr>
          <w:rFonts w:ascii="Times New Roman" w:hAnsi="Times New Roman"/>
          <w:kern w:val="1"/>
          <w:sz w:val="26"/>
          <w:szCs w:val="26"/>
          <w:lang w:eastAsia="ar-SA"/>
        </w:rPr>
        <w:lastRenderedPageBreak/>
        <w:t>3.11.2</w:t>
      </w:r>
      <w:r w:rsidR="001E779F">
        <w:rPr>
          <w:rFonts w:ascii="Times New Roman" w:hAnsi="Times New Roman"/>
          <w:kern w:val="1"/>
          <w:sz w:val="26"/>
          <w:szCs w:val="26"/>
          <w:lang w:eastAsia="ar-SA"/>
        </w:rPr>
        <w:t>. </w:t>
      </w:r>
      <w:r w:rsidRPr="001E779F">
        <w:rPr>
          <w:rFonts w:ascii="Times New Roman" w:hAnsi="Times New Roman"/>
          <w:kern w:val="1"/>
          <w:sz w:val="26"/>
          <w:szCs w:val="26"/>
          <w:lang w:eastAsia="ar-SA"/>
        </w:rPr>
        <w:t>необоснованность стоимости приведенных затрат (коммерческого предложения) – цена выше среднерыночной стоимости данных или аналогичных работ и услуг;</w:t>
      </w:r>
    </w:p>
    <w:p w14:paraId="3AF6E264"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3.1</w:t>
      </w:r>
      <w:r w:rsidR="0080410D">
        <w:rPr>
          <w:rFonts w:ascii="Times New Roman" w:hAnsi="Times New Roman"/>
          <w:kern w:val="1"/>
          <w:sz w:val="26"/>
          <w:szCs w:val="26"/>
          <w:lang w:eastAsia="ar-SA"/>
        </w:rPr>
        <w:t>1</w:t>
      </w:r>
      <w:r>
        <w:rPr>
          <w:rFonts w:ascii="Times New Roman" w:hAnsi="Times New Roman"/>
          <w:kern w:val="1"/>
          <w:sz w:val="26"/>
          <w:szCs w:val="26"/>
          <w:lang w:eastAsia="ar-SA"/>
        </w:rPr>
        <w:t>.</w:t>
      </w:r>
      <w:r w:rsidR="007C32D1">
        <w:rPr>
          <w:rFonts w:ascii="Times New Roman" w:hAnsi="Times New Roman"/>
          <w:kern w:val="1"/>
          <w:sz w:val="26"/>
          <w:szCs w:val="26"/>
          <w:lang w:eastAsia="ar-SA"/>
        </w:rPr>
        <w:t>3</w:t>
      </w:r>
      <w:r>
        <w:rPr>
          <w:rFonts w:ascii="Times New Roman" w:hAnsi="Times New Roman"/>
          <w:kern w:val="1"/>
          <w:sz w:val="26"/>
          <w:szCs w:val="26"/>
          <w:lang w:eastAsia="ar-SA"/>
        </w:rPr>
        <w:t>. наличие у Заявителя связей, носящих характер аффилированности, с Исполнителем услуги по</w:t>
      </w:r>
      <w:r w:rsidRPr="00026901">
        <w:rPr>
          <w:rFonts w:ascii="Times New Roman" w:hAnsi="Times New Roman"/>
          <w:kern w:val="1"/>
          <w:sz w:val="26"/>
          <w:szCs w:val="26"/>
          <w:lang w:eastAsia="ar-SA"/>
        </w:rPr>
        <w:t xml:space="preserve"> содействию в популяризации продукции</w:t>
      </w:r>
      <w:r>
        <w:rPr>
          <w:rFonts w:ascii="Times New Roman" w:hAnsi="Times New Roman"/>
          <w:kern w:val="1"/>
          <w:sz w:val="26"/>
          <w:szCs w:val="26"/>
          <w:lang w:eastAsia="ar-SA"/>
        </w:rPr>
        <w:t>, услуги</w:t>
      </w:r>
      <w:r w:rsidRPr="00026901">
        <w:rPr>
          <w:rFonts w:ascii="Times New Roman" w:hAnsi="Times New Roman"/>
          <w:kern w:val="1"/>
          <w:sz w:val="26"/>
          <w:szCs w:val="26"/>
          <w:lang w:eastAsia="ar-SA"/>
        </w:rPr>
        <w:t xml:space="preserve"> субъекта МСП</w:t>
      </w:r>
      <w:r>
        <w:rPr>
          <w:rFonts w:ascii="Times New Roman" w:hAnsi="Times New Roman"/>
          <w:kern w:val="1"/>
          <w:sz w:val="26"/>
          <w:szCs w:val="26"/>
          <w:lang w:eastAsia="ar-SA"/>
        </w:rPr>
        <w:t>;</w:t>
      </w:r>
    </w:p>
    <w:p w14:paraId="2C57F1F8"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w:t>
      </w:r>
      <w:r w:rsidR="0080410D">
        <w:rPr>
          <w:rFonts w:ascii="Times New Roman" w:hAnsi="Times New Roman"/>
          <w:kern w:val="1"/>
          <w:sz w:val="26"/>
          <w:szCs w:val="26"/>
          <w:lang w:eastAsia="ar-SA"/>
        </w:rPr>
        <w:t>11</w:t>
      </w:r>
      <w:r>
        <w:rPr>
          <w:rFonts w:ascii="Times New Roman" w:hAnsi="Times New Roman"/>
          <w:kern w:val="1"/>
          <w:sz w:val="26"/>
          <w:szCs w:val="26"/>
          <w:lang w:eastAsia="ar-SA"/>
        </w:rPr>
        <w:t>.</w:t>
      </w:r>
      <w:r w:rsidR="007C32D1">
        <w:rPr>
          <w:rFonts w:ascii="Times New Roman" w:hAnsi="Times New Roman"/>
          <w:kern w:val="1"/>
          <w:sz w:val="26"/>
          <w:szCs w:val="26"/>
          <w:lang w:eastAsia="ar-SA"/>
        </w:rPr>
        <w:t>4</w:t>
      </w:r>
      <w:r>
        <w:rPr>
          <w:rFonts w:ascii="Times New Roman" w:hAnsi="Times New Roman"/>
          <w:kern w:val="1"/>
          <w:sz w:val="26"/>
          <w:szCs w:val="26"/>
          <w:lang w:eastAsia="ar-SA"/>
        </w:rPr>
        <w:t>. отсутствие у Исполнителя кода ОКВЭД, соответствующего предусмотренным договором услугам;</w:t>
      </w:r>
    </w:p>
    <w:p w14:paraId="44EA7030"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3.1</w:t>
      </w:r>
      <w:r w:rsidR="0080410D">
        <w:rPr>
          <w:rFonts w:ascii="Times New Roman" w:hAnsi="Times New Roman"/>
          <w:kern w:val="1"/>
          <w:sz w:val="26"/>
          <w:szCs w:val="26"/>
          <w:lang w:eastAsia="ar-SA"/>
        </w:rPr>
        <w:t>1</w:t>
      </w:r>
      <w:r>
        <w:rPr>
          <w:rFonts w:ascii="Times New Roman" w:hAnsi="Times New Roman"/>
          <w:kern w:val="1"/>
          <w:sz w:val="26"/>
          <w:szCs w:val="26"/>
          <w:lang w:eastAsia="ar-SA"/>
        </w:rPr>
        <w:t>.</w:t>
      </w:r>
      <w:r w:rsidR="007C32D1">
        <w:rPr>
          <w:rFonts w:ascii="Times New Roman" w:hAnsi="Times New Roman"/>
          <w:kern w:val="1"/>
          <w:sz w:val="26"/>
          <w:szCs w:val="26"/>
          <w:lang w:eastAsia="ar-SA"/>
        </w:rPr>
        <w:t>5</w:t>
      </w:r>
      <w:r>
        <w:rPr>
          <w:rFonts w:ascii="Times New Roman" w:hAnsi="Times New Roman"/>
          <w:kern w:val="1"/>
          <w:sz w:val="26"/>
          <w:szCs w:val="26"/>
          <w:lang w:eastAsia="ar-SA"/>
        </w:rPr>
        <w:t>. Исполнитель</w:t>
      </w:r>
      <w:r w:rsidRPr="00B90E59">
        <w:rPr>
          <w:rFonts w:ascii="Times New Roman" w:hAnsi="Times New Roman"/>
          <w:kern w:val="1"/>
          <w:sz w:val="26"/>
          <w:szCs w:val="26"/>
          <w:lang w:eastAsia="ar-SA"/>
        </w:rPr>
        <w:t xml:space="preserve"> - юридическ</w:t>
      </w:r>
      <w:r>
        <w:rPr>
          <w:rFonts w:ascii="Times New Roman" w:hAnsi="Times New Roman"/>
          <w:kern w:val="1"/>
          <w:sz w:val="26"/>
          <w:szCs w:val="26"/>
          <w:lang w:eastAsia="ar-SA"/>
        </w:rPr>
        <w:t>ое</w:t>
      </w:r>
      <w:r w:rsidRPr="00B90E59">
        <w:rPr>
          <w:rFonts w:ascii="Times New Roman" w:hAnsi="Times New Roman"/>
          <w:kern w:val="1"/>
          <w:sz w:val="26"/>
          <w:szCs w:val="26"/>
          <w:lang w:eastAsia="ar-SA"/>
        </w:rPr>
        <w:t xml:space="preserve"> лиц</w:t>
      </w:r>
      <w:r>
        <w:rPr>
          <w:rFonts w:ascii="Times New Roman" w:hAnsi="Times New Roman"/>
          <w:kern w:val="1"/>
          <w:sz w:val="26"/>
          <w:szCs w:val="26"/>
          <w:lang w:eastAsia="ar-SA"/>
        </w:rPr>
        <w:t>о</w:t>
      </w:r>
      <w:r w:rsidRPr="00B90E59">
        <w:rPr>
          <w:rFonts w:ascii="Times New Roman" w:hAnsi="Times New Roman"/>
          <w:kern w:val="1"/>
          <w:sz w:val="26"/>
          <w:szCs w:val="26"/>
          <w:lang w:eastAsia="ar-SA"/>
        </w:rPr>
        <w:t xml:space="preserve"> находится в процессе реорганизации, ликвидации, в отношении </w:t>
      </w:r>
      <w:r>
        <w:rPr>
          <w:rFonts w:ascii="Times New Roman" w:hAnsi="Times New Roman"/>
          <w:kern w:val="1"/>
          <w:sz w:val="26"/>
          <w:szCs w:val="26"/>
          <w:lang w:eastAsia="ar-SA"/>
        </w:rPr>
        <w:t>него</w:t>
      </w:r>
      <w:r w:rsidRPr="00B90E59">
        <w:rPr>
          <w:rFonts w:ascii="Times New Roman" w:hAnsi="Times New Roman"/>
          <w:kern w:val="1"/>
          <w:sz w:val="26"/>
          <w:szCs w:val="26"/>
          <w:lang w:eastAsia="ar-SA"/>
        </w:rPr>
        <w:t xml:space="preserve"> введена процедура банкротства, деятельность </w:t>
      </w:r>
      <w:r>
        <w:rPr>
          <w:rFonts w:ascii="Times New Roman" w:hAnsi="Times New Roman"/>
          <w:kern w:val="1"/>
          <w:sz w:val="26"/>
          <w:szCs w:val="26"/>
          <w:lang w:eastAsia="ar-SA"/>
        </w:rPr>
        <w:t>Исполнителя</w:t>
      </w:r>
      <w:r w:rsidRPr="00B90E59">
        <w:rPr>
          <w:rFonts w:ascii="Times New Roman" w:hAnsi="Times New Roman"/>
          <w:kern w:val="1"/>
          <w:sz w:val="26"/>
          <w:szCs w:val="26"/>
          <w:lang w:eastAsia="ar-SA"/>
        </w:rPr>
        <w:t xml:space="preserve"> приостановлена в порядке, предусмотренном законодательством Российской Федерации, а </w:t>
      </w:r>
      <w:r>
        <w:rPr>
          <w:rFonts w:ascii="Times New Roman" w:hAnsi="Times New Roman"/>
          <w:kern w:val="1"/>
          <w:sz w:val="26"/>
          <w:szCs w:val="26"/>
          <w:lang w:eastAsia="ar-SA"/>
        </w:rPr>
        <w:t>Исполнители</w:t>
      </w:r>
      <w:r w:rsidRPr="00B90E59">
        <w:rPr>
          <w:rFonts w:ascii="Times New Roman" w:hAnsi="Times New Roman"/>
          <w:kern w:val="1"/>
          <w:sz w:val="26"/>
          <w:szCs w:val="26"/>
          <w:lang w:eastAsia="ar-SA"/>
        </w:rPr>
        <w:t xml:space="preserve"> - индивидуальные предприниматели</w:t>
      </w:r>
      <w:r w:rsidR="007210C0">
        <w:rPr>
          <w:rFonts w:ascii="Times New Roman" w:hAnsi="Times New Roman"/>
          <w:kern w:val="1"/>
          <w:sz w:val="26"/>
          <w:szCs w:val="26"/>
          <w:lang w:eastAsia="ar-SA"/>
        </w:rPr>
        <w:t xml:space="preserve"> и самозанятые граждане</w:t>
      </w:r>
      <w:r w:rsidRPr="00B90E59">
        <w:rPr>
          <w:rFonts w:ascii="Times New Roman" w:hAnsi="Times New Roman"/>
          <w:kern w:val="1"/>
          <w:sz w:val="26"/>
          <w:szCs w:val="26"/>
          <w:lang w:eastAsia="ar-SA"/>
        </w:rPr>
        <w:t xml:space="preserve"> </w:t>
      </w:r>
      <w:r>
        <w:rPr>
          <w:rFonts w:ascii="Times New Roman" w:hAnsi="Times New Roman"/>
          <w:kern w:val="1"/>
          <w:sz w:val="26"/>
          <w:szCs w:val="26"/>
          <w:lang w:eastAsia="ar-SA"/>
        </w:rPr>
        <w:t>прекратили свою деятельность;</w:t>
      </w:r>
    </w:p>
    <w:p w14:paraId="70DECB02" w14:textId="77777777" w:rsidR="00177453" w:rsidRPr="0094696B" w:rsidRDefault="00177453" w:rsidP="00177453">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3.11.</w:t>
      </w:r>
      <w:r w:rsidR="007C32D1">
        <w:rPr>
          <w:rFonts w:ascii="Times New Roman" w:hAnsi="Times New Roman"/>
          <w:kern w:val="1"/>
          <w:sz w:val="26"/>
          <w:szCs w:val="26"/>
          <w:lang w:eastAsia="ar-SA"/>
        </w:rPr>
        <w:t>6</w:t>
      </w:r>
      <w:r>
        <w:rPr>
          <w:rFonts w:ascii="Times New Roman" w:hAnsi="Times New Roman"/>
          <w:kern w:val="1"/>
          <w:sz w:val="26"/>
          <w:szCs w:val="26"/>
          <w:lang w:eastAsia="ar-SA"/>
        </w:rPr>
        <w:t xml:space="preserve">. Исполнитель </w:t>
      </w:r>
      <w:r w:rsidRPr="0094696B">
        <w:rPr>
          <w:rFonts w:ascii="Times New Roman" w:hAnsi="Times New Roman"/>
          <w:kern w:val="1"/>
          <w:sz w:val="26"/>
          <w:szCs w:val="26"/>
          <w:lang w:eastAsia="ar-SA"/>
        </w:rPr>
        <w:t>является иностранными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E1F094F" w14:textId="77777777" w:rsidR="00177453" w:rsidRPr="0094696B" w:rsidRDefault="00177453" w:rsidP="00177453">
      <w:pPr>
        <w:suppressAutoHyphens/>
        <w:spacing w:after="0" w:line="240" w:lineRule="auto"/>
        <w:ind w:firstLine="709"/>
        <w:jc w:val="both"/>
        <w:rPr>
          <w:rFonts w:ascii="Times New Roman" w:hAnsi="Times New Roman"/>
          <w:kern w:val="1"/>
          <w:sz w:val="26"/>
          <w:szCs w:val="26"/>
          <w:lang w:eastAsia="ar-SA"/>
        </w:rPr>
      </w:pPr>
      <w:r w:rsidRPr="0094696B">
        <w:rPr>
          <w:rFonts w:ascii="Times New Roman" w:hAnsi="Times New Roman"/>
          <w:kern w:val="1"/>
          <w:sz w:val="26"/>
          <w:szCs w:val="26"/>
          <w:lang w:eastAsia="ar-SA"/>
        </w:rPr>
        <w:t>3.11.</w:t>
      </w:r>
      <w:r w:rsidR="007C32D1">
        <w:rPr>
          <w:rFonts w:ascii="Times New Roman" w:hAnsi="Times New Roman"/>
          <w:kern w:val="1"/>
          <w:sz w:val="26"/>
          <w:szCs w:val="26"/>
          <w:lang w:eastAsia="ar-SA"/>
        </w:rPr>
        <w:t>7</w:t>
      </w:r>
      <w:r w:rsidRPr="0094696B">
        <w:rPr>
          <w:rFonts w:ascii="Times New Roman" w:hAnsi="Times New Roman"/>
          <w:kern w:val="1"/>
          <w:sz w:val="26"/>
          <w:szCs w:val="26"/>
          <w:lang w:eastAsia="ar-SA"/>
        </w:rPr>
        <w:t xml:space="preserve">. задолженность </w:t>
      </w:r>
      <w:r>
        <w:rPr>
          <w:rFonts w:ascii="Times New Roman" w:hAnsi="Times New Roman"/>
          <w:kern w:val="1"/>
          <w:sz w:val="26"/>
          <w:szCs w:val="26"/>
          <w:lang w:eastAsia="ar-SA"/>
        </w:rPr>
        <w:t xml:space="preserve">Исполнителя </w:t>
      </w:r>
      <w:r w:rsidRPr="0094696B">
        <w:rPr>
          <w:rFonts w:ascii="Times New Roman" w:hAnsi="Times New Roman"/>
          <w:kern w:val="1"/>
          <w:sz w:val="26"/>
          <w:szCs w:val="26"/>
          <w:lang w:eastAsia="ar-SA"/>
        </w:rPr>
        <w:t>по исполнительному производству, возбужденному на основании решения суда;</w:t>
      </w:r>
    </w:p>
    <w:p w14:paraId="77B4DFA8" w14:textId="77777777" w:rsidR="00177453" w:rsidRPr="00E97DBB" w:rsidRDefault="00177453" w:rsidP="00177453">
      <w:pPr>
        <w:spacing w:after="0" w:line="240" w:lineRule="auto"/>
        <w:ind w:firstLine="709"/>
        <w:jc w:val="both"/>
        <w:rPr>
          <w:rFonts w:ascii="Times New Roman" w:hAnsi="Times New Roman"/>
          <w:kern w:val="1"/>
          <w:sz w:val="26"/>
          <w:szCs w:val="26"/>
          <w:lang w:eastAsia="ar-SA"/>
        </w:rPr>
      </w:pPr>
      <w:r w:rsidRPr="0094696B">
        <w:rPr>
          <w:rFonts w:ascii="Times New Roman" w:hAnsi="Times New Roman"/>
          <w:kern w:val="1"/>
          <w:sz w:val="26"/>
          <w:szCs w:val="26"/>
          <w:lang w:eastAsia="ar-SA"/>
        </w:rPr>
        <w:t>3.11.</w:t>
      </w:r>
      <w:r w:rsidR="007C32D1">
        <w:rPr>
          <w:rFonts w:ascii="Times New Roman" w:hAnsi="Times New Roman"/>
          <w:kern w:val="1"/>
          <w:sz w:val="26"/>
          <w:szCs w:val="26"/>
          <w:lang w:eastAsia="ar-SA"/>
        </w:rPr>
        <w:t>8</w:t>
      </w:r>
      <w:r w:rsidRPr="0094696B">
        <w:rPr>
          <w:rFonts w:ascii="Times New Roman" w:hAnsi="Times New Roman"/>
          <w:kern w:val="1"/>
          <w:sz w:val="26"/>
          <w:szCs w:val="26"/>
          <w:lang w:eastAsia="ar-SA"/>
        </w:rPr>
        <w:t>. </w:t>
      </w:r>
      <w:r w:rsidR="00DD01E1">
        <w:rPr>
          <w:rFonts w:ascii="Times New Roman" w:hAnsi="Times New Roman"/>
          <w:kern w:val="1"/>
          <w:sz w:val="26"/>
          <w:szCs w:val="26"/>
          <w:lang w:eastAsia="ar-SA"/>
        </w:rPr>
        <w:t>Исполнитель</w:t>
      </w:r>
      <w:r w:rsidR="00DD01E1" w:rsidRPr="0094696B">
        <w:rPr>
          <w:rFonts w:ascii="Times New Roman" w:hAnsi="Times New Roman"/>
          <w:kern w:val="1"/>
          <w:sz w:val="26"/>
          <w:szCs w:val="26"/>
          <w:lang w:eastAsia="ar-SA"/>
        </w:rPr>
        <w:t xml:space="preserve"> </w:t>
      </w:r>
      <w:r w:rsidRPr="0094696B">
        <w:rPr>
          <w:rFonts w:ascii="Times New Roman" w:hAnsi="Times New Roman"/>
          <w:kern w:val="1"/>
          <w:sz w:val="26"/>
          <w:szCs w:val="26"/>
          <w:lang w:eastAsia="ar-SA"/>
        </w:rPr>
        <w:t>включен в реестр недобросовестных поставщиков (подрядчиков, исполнителей)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и реестр недобросовестных поставщиков в соответствии с Федеральным законом от 18.07.2011 № 223-ФЗ «О закупках товаров, работ, услуг отдельными видами юридических лиц»;</w:t>
      </w:r>
    </w:p>
    <w:p w14:paraId="70F52691" w14:textId="77777777" w:rsidR="00177453" w:rsidRDefault="00177453"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3.11.</w:t>
      </w:r>
      <w:r w:rsidR="007C32D1">
        <w:rPr>
          <w:rFonts w:ascii="Times New Roman" w:hAnsi="Times New Roman"/>
          <w:kern w:val="1"/>
          <w:sz w:val="26"/>
          <w:szCs w:val="26"/>
          <w:lang w:eastAsia="ar-SA"/>
        </w:rPr>
        <w:t>9</w:t>
      </w:r>
      <w:r>
        <w:rPr>
          <w:rFonts w:ascii="Times New Roman" w:hAnsi="Times New Roman"/>
          <w:kern w:val="1"/>
          <w:sz w:val="26"/>
          <w:szCs w:val="26"/>
          <w:lang w:eastAsia="ar-SA"/>
        </w:rPr>
        <w:t>. с момента государственной регистрация Исполнителя прошло менее 6 месяцев.</w:t>
      </w:r>
    </w:p>
    <w:p w14:paraId="07D5704E" w14:textId="5ACA3DE4" w:rsidR="00B056F4" w:rsidRP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3.1</w:t>
      </w:r>
      <w:r w:rsidR="0080410D">
        <w:rPr>
          <w:rFonts w:ascii="Times New Roman" w:hAnsi="Times New Roman"/>
          <w:kern w:val="1"/>
          <w:sz w:val="26"/>
          <w:szCs w:val="26"/>
          <w:lang w:eastAsia="ar-SA"/>
        </w:rPr>
        <w:t>2</w:t>
      </w:r>
      <w:r>
        <w:rPr>
          <w:rFonts w:ascii="Times New Roman" w:hAnsi="Times New Roman"/>
          <w:kern w:val="1"/>
          <w:sz w:val="26"/>
          <w:szCs w:val="26"/>
          <w:lang w:eastAsia="ar-SA"/>
        </w:rPr>
        <w:t>. Оплата услуг Исполнителя производится не</w:t>
      </w:r>
      <w:r w:rsidRPr="00E97DBB">
        <w:rPr>
          <w:rFonts w:ascii="Times New Roman" w:hAnsi="Times New Roman"/>
          <w:kern w:val="1"/>
          <w:sz w:val="26"/>
          <w:szCs w:val="26"/>
          <w:lang w:eastAsia="ar-SA"/>
        </w:rPr>
        <w:t xml:space="preserve"> позднее 15 календарных дней после предоставления </w:t>
      </w:r>
      <w:r w:rsidRPr="00B056F4">
        <w:rPr>
          <w:rFonts w:ascii="Times New Roman" w:hAnsi="Times New Roman"/>
          <w:kern w:val="1"/>
          <w:sz w:val="26"/>
          <w:szCs w:val="26"/>
          <w:lang w:eastAsia="ar-SA"/>
        </w:rPr>
        <w:t xml:space="preserve">акта выполненных </w:t>
      </w:r>
      <w:r w:rsidR="001E779F">
        <w:rPr>
          <w:rFonts w:ascii="Times New Roman" w:hAnsi="Times New Roman"/>
          <w:kern w:val="1"/>
          <w:sz w:val="26"/>
          <w:szCs w:val="26"/>
          <w:lang w:eastAsia="ar-SA"/>
        </w:rPr>
        <w:t>работ/</w:t>
      </w:r>
      <w:r>
        <w:rPr>
          <w:rFonts w:ascii="Times New Roman" w:hAnsi="Times New Roman"/>
          <w:kern w:val="1"/>
          <w:sz w:val="26"/>
          <w:szCs w:val="26"/>
          <w:lang w:eastAsia="ar-SA"/>
        </w:rPr>
        <w:t>услуг</w:t>
      </w:r>
      <w:r w:rsidRPr="00B056F4">
        <w:rPr>
          <w:rFonts w:ascii="Times New Roman" w:hAnsi="Times New Roman"/>
          <w:kern w:val="1"/>
          <w:sz w:val="26"/>
          <w:szCs w:val="26"/>
          <w:lang w:eastAsia="ar-SA"/>
        </w:rPr>
        <w:t xml:space="preserve"> по содействию в популяризации продукции </w:t>
      </w:r>
      <w:r w:rsidR="000523DF" w:rsidRPr="000523DF">
        <w:rPr>
          <w:rFonts w:ascii="Times New Roman" w:hAnsi="Times New Roman"/>
          <w:kern w:val="1"/>
          <w:sz w:val="26"/>
          <w:szCs w:val="26"/>
          <w:lang w:eastAsia="ar-SA"/>
        </w:rPr>
        <w:t>физических лиц, применяющих специальный налоговый режим «Налог на профессиональный доход»</w:t>
      </w:r>
      <w:r>
        <w:rPr>
          <w:rFonts w:ascii="Times New Roman" w:hAnsi="Times New Roman"/>
          <w:kern w:val="1"/>
          <w:sz w:val="26"/>
          <w:szCs w:val="26"/>
          <w:lang w:eastAsia="ar-SA"/>
        </w:rPr>
        <w:t>.</w:t>
      </w:r>
    </w:p>
    <w:p w14:paraId="22421BE8" w14:textId="77777777" w:rsidR="00E97DBB" w:rsidRPr="00E97DBB" w:rsidRDefault="00E97DBB" w:rsidP="00E97DBB">
      <w:pPr>
        <w:spacing w:after="0" w:line="240" w:lineRule="auto"/>
        <w:ind w:firstLine="709"/>
        <w:jc w:val="both"/>
        <w:rPr>
          <w:rFonts w:ascii="Times New Roman" w:hAnsi="Times New Roman"/>
          <w:kern w:val="1"/>
          <w:sz w:val="26"/>
          <w:szCs w:val="26"/>
          <w:lang w:eastAsia="ar-SA"/>
        </w:rPr>
      </w:pPr>
    </w:p>
    <w:p w14:paraId="5D355644" w14:textId="77777777" w:rsidR="00845828" w:rsidRDefault="00845828">
      <w:pPr>
        <w:rPr>
          <w:rFonts w:ascii="Times New Roman" w:eastAsia="SimSun" w:hAnsi="Times New Roman"/>
          <w:b/>
          <w:bCs/>
          <w:kern w:val="1"/>
          <w:sz w:val="26"/>
          <w:szCs w:val="26"/>
          <w:lang w:eastAsia="ar-SA"/>
        </w:rPr>
      </w:pPr>
      <w:r>
        <w:rPr>
          <w:rFonts w:ascii="Times New Roman" w:eastAsia="SimSun" w:hAnsi="Times New Roman"/>
          <w:b/>
          <w:bCs/>
          <w:kern w:val="1"/>
          <w:sz w:val="26"/>
          <w:szCs w:val="26"/>
          <w:lang w:eastAsia="ar-SA"/>
        </w:rPr>
        <w:br w:type="page"/>
      </w:r>
    </w:p>
    <w:p w14:paraId="623B5760" w14:textId="77777777" w:rsidR="00D70976" w:rsidRDefault="00845828" w:rsidP="00845828">
      <w:pPr>
        <w:widowControl w:val="0"/>
        <w:suppressAutoHyphens/>
        <w:spacing w:after="0" w:line="100" w:lineRule="atLeast"/>
        <w:ind w:firstLine="709"/>
        <w:jc w:val="right"/>
        <w:rPr>
          <w:rFonts w:ascii="Times New Roman" w:eastAsia="SimSun" w:hAnsi="Times New Roman"/>
          <w:b/>
          <w:bCs/>
          <w:kern w:val="1"/>
          <w:sz w:val="26"/>
          <w:szCs w:val="26"/>
          <w:lang w:eastAsia="ar-SA"/>
        </w:rPr>
      </w:pPr>
      <w:r>
        <w:rPr>
          <w:rFonts w:ascii="Times New Roman" w:eastAsia="SimSun" w:hAnsi="Times New Roman"/>
          <w:b/>
          <w:bCs/>
          <w:kern w:val="1"/>
          <w:sz w:val="26"/>
          <w:szCs w:val="26"/>
          <w:lang w:eastAsia="ar-SA"/>
        </w:rPr>
        <w:lastRenderedPageBreak/>
        <w:t>Приложение №1</w:t>
      </w:r>
    </w:p>
    <w:p w14:paraId="1993F490" w14:textId="77777777" w:rsidR="002F3B72" w:rsidRDefault="002F3B72" w:rsidP="00845828">
      <w:pPr>
        <w:widowControl w:val="0"/>
        <w:suppressAutoHyphens/>
        <w:spacing w:after="0" w:line="100" w:lineRule="atLeast"/>
        <w:ind w:firstLine="709"/>
        <w:jc w:val="right"/>
        <w:rPr>
          <w:rFonts w:ascii="Times New Roman" w:eastAsia="SimSun" w:hAnsi="Times New Roman"/>
          <w:b/>
          <w:bCs/>
          <w:kern w:val="1"/>
          <w:sz w:val="26"/>
          <w:szCs w:val="26"/>
          <w:lang w:eastAsia="ar-SA"/>
        </w:rPr>
      </w:pPr>
    </w:p>
    <w:p w14:paraId="5C1A075C" w14:textId="77777777" w:rsidR="002F3B72" w:rsidRPr="002F3B72" w:rsidRDefault="002F3B72" w:rsidP="002F3B72">
      <w:pPr>
        <w:tabs>
          <w:tab w:val="left" w:pos="3675"/>
          <w:tab w:val="center" w:pos="4819"/>
        </w:tabs>
        <w:ind w:left="-567" w:firstLine="567"/>
        <w:jc w:val="center"/>
        <w:rPr>
          <w:rFonts w:ascii="Times New Roman" w:hAnsi="Times New Roman"/>
          <w:color w:val="000000"/>
        </w:rPr>
      </w:pPr>
      <w:r w:rsidRPr="002F3B72">
        <w:rPr>
          <w:rFonts w:ascii="Times New Roman" w:hAnsi="Times New Roman"/>
          <w:b/>
          <w:bCs/>
          <w:color w:val="000000"/>
        </w:rPr>
        <w:t xml:space="preserve">ЗАЯВКА - анкета на получение услуг </w:t>
      </w:r>
    </w:p>
    <w:p w14:paraId="6D994676" w14:textId="77777777" w:rsidR="002F3B72" w:rsidRPr="002F3B72" w:rsidRDefault="002F3B72" w:rsidP="002F3B72">
      <w:pPr>
        <w:ind w:left="-567" w:firstLine="567"/>
        <w:rPr>
          <w:rFonts w:ascii="Times New Roman" w:hAnsi="Times New Roman"/>
          <w:b/>
          <w:bCs/>
          <w:color w:val="000000"/>
        </w:rPr>
      </w:pPr>
      <w:r w:rsidRPr="002F3B72">
        <w:rPr>
          <w:rFonts w:ascii="Times New Roman" w:hAnsi="Times New Roman"/>
          <w:b/>
          <w:bCs/>
          <w:color w:val="000000"/>
        </w:rPr>
        <w:t>Вид поддержки (наименование услуги):</w:t>
      </w:r>
      <w:r w:rsidRPr="002F3B72">
        <w:rPr>
          <w:rFonts w:ascii="Times New Roman" w:hAnsi="Times New Roman"/>
          <w:color w:val="000000"/>
        </w:rPr>
        <w:t xml:space="preserve"> </w:t>
      </w:r>
      <w:r w:rsidR="00F70AB7">
        <w:rPr>
          <w:rFonts w:ascii="Times New Roman" w:hAnsi="Times New Roman"/>
          <w:b/>
          <w:bCs/>
          <w:color w:val="000000"/>
        </w:rPr>
        <w:t>______________________________________</w:t>
      </w:r>
    </w:p>
    <w:p w14:paraId="2C31083E" w14:textId="77777777" w:rsidR="002F3B72" w:rsidRPr="002F3B72" w:rsidRDefault="002F3B72" w:rsidP="002F3B72">
      <w:pPr>
        <w:ind w:left="-567" w:firstLine="567"/>
        <w:rPr>
          <w:rFonts w:ascii="Times New Roman" w:hAnsi="Times New Roman"/>
          <w:sz w:val="8"/>
          <w:szCs w:val="8"/>
        </w:rPr>
      </w:pPr>
    </w:p>
    <w:tbl>
      <w:tblPr>
        <w:tblW w:w="10348" w:type="dxa"/>
        <w:tblInd w:w="-577" w:type="dxa"/>
        <w:tblLook w:val="04A0" w:firstRow="1" w:lastRow="0" w:firstColumn="1" w:lastColumn="0" w:noHBand="0" w:noVBand="1"/>
      </w:tblPr>
      <w:tblGrid>
        <w:gridCol w:w="460"/>
        <w:gridCol w:w="3804"/>
        <w:gridCol w:w="6084"/>
      </w:tblGrid>
      <w:tr w:rsidR="00F70AB7" w:rsidRPr="00D84BFE" w14:paraId="39162E79" w14:textId="77777777" w:rsidTr="00755C33">
        <w:trPr>
          <w:trHeight w:val="258"/>
        </w:trPr>
        <w:tc>
          <w:tcPr>
            <w:tcW w:w="10348" w:type="dxa"/>
            <w:gridSpan w:val="3"/>
            <w:tcBorders>
              <w:top w:val="single" w:sz="8" w:space="0" w:color="auto"/>
              <w:left w:val="single" w:sz="8" w:space="0" w:color="auto"/>
              <w:bottom w:val="nil"/>
              <w:right w:val="single" w:sz="8" w:space="0" w:color="000000"/>
            </w:tcBorders>
            <w:shd w:val="clear" w:color="000000" w:fill="C5D9F1"/>
            <w:vAlign w:val="center"/>
            <w:hideMark/>
          </w:tcPr>
          <w:p w14:paraId="7015F13C" w14:textId="77777777"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 xml:space="preserve">Общие данные для физических лиц и самозанятых граждан </w:t>
            </w:r>
          </w:p>
          <w:p w14:paraId="14D48C47" w14:textId="77777777"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(в т.ч для ИП на НПД)</w:t>
            </w:r>
          </w:p>
        </w:tc>
      </w:tr>
      <w:tr w:rsidR="00F70AB7" w:rsidRPr="00D84BFE" w14:paraId="04FF156B" w14:textId="77777777" w:rsidTr="00755C33">
        <w:trPr>
          <w:trHeight w:val="353"/>
        </w:trPr>
        <w:tc>
          <w:tcPr>
            <w:tcW w:w="46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2301B804" w14:textId="77777777"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w:t>
            </w:r>
          </w:p>
        </w:tc>
        <w:tc>
          <w:tcPr>
            <w:tcW w:w="3804" w:type="dxa"/>
            <w:tcBorders>
              <w:top w:val="single" w:sz="4" w:space="0" w:color="auto"/>
              <w:left w:val="nil"/>
              <w:bottom w:val="single" w:sz="4" w:space="0" w:color="auto"/>
              <w:right w:val="single" w:sz="4" w:space="0" w:color="auto"/>
            </w:tcBorders>
            <w:shd w:val="clear" w:color="000000" w:fill="F2F2F2"/>
            <w:vAlign w:val="center"/>
            <w:hideMark/>
          </w:tcPr>
          <w:p w14:paraId="13FD460D" w14:textId="77777777"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Требуемые сведения</w:t>
            </w:r>
          </w:p>
        </w:tc>
        <w:tc>
          <w:tcPr>
            <w:tcW w:w="6084" w:type="dxa"/>
            <w:tcBorders>
              <w:top w:val="single" w:sz="4" w:space="0" w:color="auto"/>
              <w:left w:val="nil"/>
              <w:bottom w:val="single" w:sz="4" w:space="0" w:color="auto"/>
              <w:right w:val="single" w:sz="8" w:space="0" w:color="auto"/>
            </w:tcBorders>
            <w:shd w:val="clear" w:color="000000" w:fill="F2F2F2"/>
            <w:vAlign w:val="center"/>
            <w:hideMark/>
          </w:tcPr>
          <w:p w14:paraId="767516F8" w14:textId="77777777"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Данные</w:t>
            </w:r>
          </w:p>
        </w:tc>
      </w:tr>
      <w:tr w:rsidR="00F70AB7" w:rsidRPr="00D84BFE" w14:paraId="2A5317F6"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48E55DF2"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hideMark/>
          </w:tcPr>
          <w:p w14:paraId="2251EFF9"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xml:space="preserve">ФИО </w:t>
            </w:r>
          </w:p>
        </w:tc>
        <w:tc>
          <w:tcPr>
            <w:tcW w:w="6084" w:type="dxa"/>
            <w:tcBorders>
              <w:top w:val="nil"/>
              <w:left w:val="nil"/>
              <w:bottom w:val="single" w:sz="4" w:space="0" w:color="auto"/>
              <w:right w:val="single" w:sz="8" w:space="0" w:color="auto"/>
            </w:tcBorders>
            <w:shd w:val="clear" w:color="auto" w:fill="auto"/>
            <w:vAlign w:val="center"/>
          </w:tcPr>
          <w:p w14:paraId="3C6FDBE1" w14:textId="77777777" w:rsidR="00F70AB7" w:rsidRPr="00D84BFE" w:rsidRDefault="00F70AB7" w:rsidP="00755C33">
            <w:pPr>
              <w:ind w:left="-567" w:firstLine="567"/>
              <w:jc w:val="center"/>
              <w:rPr>
                <w:rFonts w:ascii="Times New Roman" w:hAnsi="Times New Roman"/>
                <w:color w:val="000000"/>
              </w:rPr>
            </w:pPr>
          </w:p>
        </w:tc>
      </w:tr>
      <w:tr w:rsidR="00F70AB7" w:rsidRPr="00D84BFE" w14:paraId="628CB417"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50CB0E4F"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hideMark/>
          </w:tcPr>
          <w:p w14:paraId="18F0D3A7"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xml:space="preserve">ИНН физического лица </w:t>
            </w:r>
          </w:p>
        </w:tc>
        <w:tc>
          <w:tcPr>
            <w:tcW w:w="6084" w:type="dxa"/>
            <w:tcBorders>
              <w:top w:val="nil"/>
              <w:left w:val="nil"/>
              <w:bottom w:val="single" w:sz="4" w:space="0" w:color="auto"/>
              <w:right w:val="single" w:sz="8" w:space="0" w:color="auto"/>
            </w:tcBorders>
            <w:shd w:val="clear" w:color="auto" w:fill="auto"/>
            <w:vAlign w:val="center"/>
          </w:tcPr>
          <w:p w14:paraId="69F4772C" w14:textId="77777777" w:rsidR="00F70AB7" w:rsidRPr="00D84BFE" w:rsidRDefault="00F70AB7" w:rsidP="00755C33">
            <w:pPr>
              <w:ind w:left="-567" w:firstLine="567"/>
              <w:jc w:val="center"/>
              <w:rPr>
                <w:rFonts w:ascii="Times New Roman" w:hAnsi="Times New Roman"/>
                <w:color w:val="000000"/>
              </w:rPr>
            </w:pPr>
          </w:p>
        </w:tc>
      </w:tr>
      <w:tr w:rsidR="00F70AB7" w:rsidRPr="00D84BFE" w14:paraId="7D87E6D3"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4AE5BFC7"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6AFB24EF"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xml:space="preserve">Статус самозанятого </w:t>
            </w:r>
            <w:r w:rsidRPr="00D84BFE">
              <w:rPr>
                <w:rFonts w:ascii="Times New Roman" w:hAnsi="Times New Roman"/>
                <w:color w:val="000000"/>
                <w:sz w:val="18"/>
                <w:szCs w:val="18"/>
              </w:rPr>
              <w:t>(да/нет)</w:t>
            </w:r>
            <w:r w:rsidRPr="00D84BFE">
              <w:rPr>
                <w:rFonts w:ascii="Times New Roman" w:hAnsi="Times New Roman"/>
                <w:color w:val="000000"/>
              </w:rPr>
              <w:t xml:space="preserve"> </w:t>
            </w:r>
          </w:p>
        </w:tc>
        <w:tc>
          <w:tcPr>
            <w:tcW w:w="6084" w:type="dxa"/>
            <w:tcBorders>
              <w:top w:val="nil"/>
              <w:left w:val="nil"/>
              <w:bottom w:val="single" w:sz="4" w:space="0" w:color="auto"/>
              <w:right w:val="single" w:sz="8" w:space="0" w:color="auto"/>
            </w:tcBorders>
            <w:shd w:val="clear" w:color="auto" w:fill="auto"/>
            <w:vAlign w:val="center"/>
          </w:tcPr>
          <w:p w14:paraId="3FC4D764" w14:textId="77777777" w:rsidR="00F70AB7" w:rsidRPr="00D84BFE" w:rsidRDefault="00F70AB7" w:rsidP="00755C33">
            <w:pPr>
              <w:ind w:left="-567" w:firstLine="567"/>
              <w:jc w:val="center"/>
              <w:rPr>
                <w:rFonts w:ascii="Times New Roman" w:hAnsi="Times New Roman"/>
                <w:color w:val="000000"/>
              </w:rPr>
            </w:pPr>
          </w:p>
        </w:tc>
      </w:tr>
      <w:tr w:rsidR="00F70AB7" w:rsidRPr="00D84BFE" w14:paraId="386BBCBA" w14:textId="77777777" w:rsidTr="00755C33">
        <w:trPr>
          <w:trHeight w:val="335"/>
        </w:trPr>
        <w:tc>
          <w:tcPr>
            <w:tcW w:w="460" w:type="dxa"/>
            <w:tcBorders>
              <w:top w:val="nil"/>
              <w:left w:val="single" w:sz="8" w:space="0" w:color="auto"/>
              <w:bottom w:val="single" w:sz="4" w:space="0" w:color="auto"/>
              <w:right w:val="single" w:sz="4" w:space="0" w:color="auto"/>
            </w:tcBorders>
            <w:shd w:val="clear" w:color="auto" w:fill="auto"/>
            <w:vAlign w:val="center"/>
          </w:tcPr>
          <w:p w14:paraId="61AF2223"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16BD91BA"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xml:space="preserve">Паспортные данные </w:t>
            </w:r>
          </w:p>
          <w:p w14:paraId="018C4D76" w14:textId="77777777" w:rsidR="00F70AB7" w:rsidRPr="00D84BFE" w:rsidRDefault="00F70AB7" w:rsidP="00755C33">
            <w:pPr>
              <w:ind w:left="-567" w:firstLine="567"/>
              <w:jc w:val="center"/>
              <w:rPr>
                <w:rFonts w:ascii="Times New Roman" w:hAnsi="Times New Roman"/>
                <w:color w:val="000000"/>
                <w:sz w:val="18"/>
                <w:szCs w:val="18"/>
              </w:rPr>
            </w:pPr>
            <w:r w:rsidRPr="00D84BFE">
              <w:rPr>
                <w:rFonts w:ascii="Times New Roman" w:hAnsi="Times New Roman"/>
                <w:color w:val="000000"/>
                <w:sz w:val="18"/>
                <w:szCs w:val="18"/>
              </w:rPr>
              <w:t>(серия и номер)</w:t>
            </w:r>
          </w:p>
        </w:tc>
        <w:tc>
          <w:tcPr>
            <w:tcW w:w="6084" w:type="dxa"/>
            <w:tcBorders>
              <w:top w:val="nil"/>
              <w:left w:val="nil"/>
              <w:bottom w:val="single" w:sz="4" w:space="0" w:color="auto"/>
              <w:right w:val="single" w:sz="8" w:space="0" w:color="auto"/>
            </w:tcBorders>
            <w:shd w:val="clear" w:color="auto" w:fill="auto"/>
            <w:vAlign w:val="center"/>
          </w:tcPr>
          <w:p w14:paraId="7E8466E1" w14:textId="77777777" w:rsidR="00F70AB7" w:rsidRPr="00D84BFE" w:rsidRDefault="00F70AB7" w:rsidP="00755C33">
            <w:pPr>
              <w:ind w:left="-567" w:firstLine="567"/>
              <w:jc w:val="center"/>
              <w:rPr>
                <w:rFonts w:ascii="Times New Roman" w:hAnsi="Times New Roman"/>
                <w:color w:val="000000"/>
              </w:rPr>
            </w:pPr>
          </w:p>
        </w:tc>
      </w:tr>
      <w:tr w:rsidR="00F70AB7" w:rsidRPr="00D84BFE" w14:paraId="2835A44B"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1833FBAC"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1D4AAFA2"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Дата рождения</w:t>
            </w:r>
          </w:p>
        </w:tc>
        <w:tc>
          <w:tcPr>
            <w:tcW w:w="6084" w:type="dxa"/>
            <w:tcBorders>
              <w:top w:val="nil"/>
              <w:left w:val="nil"/>
              <w:bottom w:val="single" w:sz="4" w:space="0" w:color="auto"/>
              <w:right w:val="single" w:sz="8" w:space="0" w:color="auto"/>
            </w:tcBorders>
            <w:shd w:val="clear" w:color="auto" w:fill="auto"/>
            <w:vAlign w:val="center"/>
          </w:tcPr>
          <w:p w14:paraId="55408B87" w14:textId="77777777" w:rsidR="00F70AB7" w:rsidRPr="00D84BFE" w:rsidRDefault="00F70AB7" w:rsidP="00755C33">
            <w:pPr>
              <w:ind w:left="-567" w:firstLine="567"/>
              <w:jc w:val="center"/>
              <w:rPr>
                <w:rFonts w:ascii="Times New Roman" w:hAnsi="Times New Roman"/>
                <w:color w:val="000000"/>
              </w:rPr>
            </w:pPr>
          </w:p>
        </w:tc>
      </w:tr>
      <w:tr w:rsidR="00F70AB7" w:rsidRPr="00D84BFE" w14:paraId="4B6A3604"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2CEC9A74"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0BEE1961"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Адрес регистрации</w:t>
            </w:r>
          </w:p>
        </w:tc>
        <w:tc>
          <w:tcPr>
            <w:tcW w:w="6084" w:type="dxa"/>
            <w:tcBorders>
              <w:top w:val="nil"/>
              <w:left w:val="nil"/>
              <w:bottom w:val="single" w:sz="4" w:space="0" w:color="auto"/>
              <w:right w:val="single" w:sz="8" w:space="0" w:color="auto"/>
            </w:tcBorders>
            <w:shd w:val="clear" w:color="auto" w:fill="auto"/>
            <w:vAlign w:val="center"/>
          </w:tcPr>
          <w:p w14:paraId="48504B6B" w14:textId="77777777" w:rsidR="00F70AB7" w:rsidRPr="00D84BFE" w:rsidRDefault="00F70AB7" w:rsidP="00755C33">
            <w:pPr>
              <w:ind w:left="-567" w:firstLine="567"/>
              <w:jc w:val="center"/>
              <w:rPr>
                <w:rFonts w:ascii="Times New Roman" w:hAnsi="Times New Roman"/>
                <w:color w:val="000000"/>
              </w:rPr>
            </w:pPr>
          </w:p>
        </w:tc>
      </w:tr>
      <w:tr w:rsidR="00F70AB7" w:rsidRPr="00D84BFE" w14:paraId="0B8E0B49"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44A711BE"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58607B24"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Телефон</w:t>
            </w:r>
          </w:p>
        </w:tc>
        <w:tc>
          <w:tcPr>
            <w:tcW w:w="6084" w:type="dxa"/>
            <w:tcBorders>
              <w:top w:val="nil"/>
              <w:left w:val="nil"/>
              <w:bottom w:val="single" w:sz="4" w:space="0" w:color="auto"/>
              <w:right w:val="single" w:sz="8" w:space="0" w:color="auto"/>
            </w:tcBorders>
            <w:shd w:val="clear" w:color="auto" w:fill="auto"/>
            <w:vAlign w:val="center"/>
          </w:tcPr>
          <w:p w14:paraId="0860FB1C" w14:textId="77777777" w:rsidR="00F70AB7" w:rsidRPr="00D84BFE" w:rsidRDefault="00F70AB7" w:rsidP="00755C33">
            <w:pPr>
              <w:ind w:left="-567" w:firstLine="567"/>
              <w:jc w:val="center"/>
              <w:rPr>
                <w:rFonts w:ascii="Times New Roman" w:hAnsi="Times New Roman"/>
                <w:color w:val="000000"/>
              </w:rPr>
            </w:pPr>
          </w:p>
        </w:tc>
      </w:tr>
      <w:tr w:rsidR="00F70AB7" w:rsidRPr="00D84BFE" w14:paraId="74D8CB18"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6353A624"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1B199CE1"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Электронная почта</w:t>
            </w:r>
          </w:p>
        </w:tc>
        <w:tc>
          <w:tcPr>
            <w:tcW w:w="6084" w:type="dxa"/>
            <w:tcBorders>
              <w:top w:val="nil"/>
              <w:left w:val="nil"/>
              <w:bottom w:val="single" w:sz="4" w:space="0" w:color="auto"/>
              <w:right w:val="single" w:sz="8" w:space="0" w:color="auto"/>
            </w:tcBorders>
            <w:shd w:val="clear" w:color="auto" w:fill="auto"/>
            <w:vAlign w:val="center"/>
            <w:hideMark/>
          </w:tcPr>
          <w:p w14:paraId="40A4297F"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w:t>
            </w:r>
          </w:p>
        </w:tc>
      </w:tr>
    </w:tbl>
    <w:p w14:paraId="3BF44F61" w14:textId="77777777" w:rsidR="00F70AB7" w:rsidRPr="002F3B72" w:rsidRDefault="00F70AB7" w:rsidP="002F3B72">
      <w:pPr>
        <w:ind w:left="-567" w:firstLine="567"/>
        <w:jc w:val="center"/>
        <w:rPr>
          <w:rFonts w:ascii="Times New Roman" w:hAnsi="Times New Roman"/>
          <w:sz w:val="10"/>
        </w:rPr>
      </w:pPr>
    </w:p>
    <w:p w14:paraId="2696193A" w14:textId="77777777" w:rsidR="002F3B72" w:rsidRPr="002F3B72" w:rsidRDefault="002F3B72" w:rsidP="002F3B72">
      <w:pPr>
        <w:spacing w:after="120"/>
        <w:ind w:left="-567" w:right="-425" w:firstLine="567"/>
        <w:jc w:val="both"/>
        <w:rPr>
          <w:rFonts w:ascii="Times New Roman" w:hAnsi="Times New Roman"/>
        </w:rPr>
      </w:pPr>
      <w:r w:rsidRPr="002F3B72">
        <w:rPr>
          <w:rFonts w:ascii="Times New Roman" w:hAnsi="Times New Roman"/>
        </w:rPr>
        <w:t>Предоставляя анкетные данные, согласен на предоставление услуг.</w:t>
      </w:r>
    </w:p>
    <w:p w14:paraId="67528981" w14:textId="77777777" w:rsidR="002F3B72" w:rsidRPr="002F3B72" w:rsidRDefault="002F3B72" w:rsidP="002F3B72">
      <w:pPr>
        <w:autoSpaceDE w:val="0"/>
        <w:autoSpaceDN w:val="0"/>
        <w:adjustRightInd w:val="0"/>
        <w:ind w:left="-567" w:right="-142" w:firstLine="567"/>
        <w:jc w:val="both"/>
        <w:rPr>
          <w:rFonts w:ascii="Times New Roman" w:hAnsi="Times New Roman"/>
          <w:sz w:val="16"/>
          <w:szCs w:val="16"/>
        </w:rPr>
      </w:pPr>
      <w:r w:rsidRPr="002F3B72">
        <w:rPr>
          <w:rFonts w:ascii="Times New Roman" w:hAnsi="Times New Roman"/>
          <w:sz w:val="16"/>
          <w:szCs w:val="16"/>
        </w:rPr>
        <w:t xml:space="preserve">Я </w:t>
      </w:r>
      <w:r w:rsidRPr="002F3B72">
        <w:rPr>
          <w:rFonts w:ascii="Times New Roman" w:hAnsi="Times New Roman"/>
          <w:sz w:val="16"/>
          <w:szCs w:val="16"/>
          <w:u w:val="single"/>
        </w:rPr>
        <w:t>________________________________________________________________________________________________________________________,</w:t>
      </w:r>
    </w:p>
    <w:p w14:paraId="647205FC" w14:textId="77777777" w:rsidR="002F3B72" w:rsidRPr="002F3B72" w:rsidRDefault="002F3B72" w:rsidP="002F3B72">
      <w:pPr>
        <w:autoSpaceDE w:val="0"/>
        <w:autoSpaceDN w:val="0"/>
        <w:adjustRightInd w:val="0"/>
        <w:ind w:left="-567" w:right="-142" w:firstLine="567"/>
        <w:jc w:val="both"/>
        <w:rPr>
          <w:rFonts w:ascii="Times New Roman" w:hAnsi="Times New Roman"/>
          <w:sz w:val="16"/>
          <w:szCs w:val="16"/>
        </w:rPr>
      </w:pPr>
      <w:r w:rsidRPr="002F3B72">
        <w:rPr>
          <w:rFonts w:ascii="Times New Roman" w:hAnsi="Times New Roman"/>
          <w:sz w:val="16"/>
          <w:szCs w:val="16"/>
        </w:rPr>
        <w:t>подтверждаю достоверность указанных в настоящей заявке-анкете данных и выражаю некоммерческой организации «Фонд поддержки предпринимательства Пензенской области», зарегистрированной по адресу: г. Пенза, ул. Герцена, д. 14 согласие на обработку указанных в заявке-анкете персональных данных, ознакомлен(а), что:</w:t>
      </w:r>
    </w:p>
    <w:p w14:paraId="055C7283" w14:textId="77777777" w:rsidR="002F3B72" w:rsidRPr="002F3B72" w:rsidRDefault="002F3B72" w:rsidP="002F3B72">
      <w:pPr>
        <w:autoSpaceDE w:val="0"/>
        <w:autoSpaceDN w:val="0"/>
        <w:adjustRightInd w:val="0"/>
        <w:ind w:left="-567" w:right="-142" w:firstLine="567"/>
        <w:jc w:val="both"/>
        <w:rPr>
          <w:rFonts w:ascii="Times New Roman" w:hAnsi="Times New Roman"/>
          <w:sz w:val="16"/>
          <w:szCs w:val="16"/>
        </w:rPr>
      </w:pPr>
      <w:r w:rsidRPr="002F3B72">
        <w:rPr>
          <w:rFonts w:ascii="Times New Roman" w:hAnsi="Times New Roman"/>
          <w:sz w:val="16"/>
          <w:szCs w:val="16"/>
        </w:rPr>
        <w:t>1)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w:t>
      </w:r>
    </w:p>
    <w:p w14:paraId="46A1B686" w14:textId="77777777" w:rsidR="002F3B72" w:rsidRPr="002F3B72" w:rsidRDefault="002F3B72" w:rsidP="002F3B72">
      <w:pPr>
        <w:autoSpaceDE w:val="0"/>
        <w:autoSpaceDN w:val="0"/>
        <w:adjustRightInd w:val="0"/>
        <w:ind w:left="-567" w:right="-142" w:firstLine="567"/>
        <w:jc w:val="both"/>
        <w:rPr>
          <w:rFonts w:ascii="Times New Roman" w:hAnsi="Times New Roman"/>
          <w:sz w:val="16"/>
          <w:szCs w:val="16"/>
        </w:rPr>
      </w:pPr>
      <w:r w:rsidRPr="002F3B72">
        <w:rPr>
          <w:rFonts w:ascii="Times New Roman" w:hAnsi="Times New Roman"/>
          <w:sz w:val="16"/>
          <w:szCs w:val="16"/>
        </w:rPr>
        <w:t>2) руководитель СМСП (либо лицо, уполномоченное по доверенности,  указанное в настоящей анкете): подтверждают отсутствие видов деятельности, установленных пунктами 3 и 4 статьи 14 Федерального закона от 24 июля 2007г. №209-ФЗ «О развитии малого и среднего предпринимательства в Российской Федерации» и выражают свое согласие на размещение сведений в реестре субъектов малого и среднего предпринимательства – получателей государственной поддержки.</w:t>
      </w:r>
    </w:p>
    <w:p w14:paraId="44E40F97" w14:textId="77777777" w:rsidR="002F3B72" w:rsidRPr="002F3B72" w:rsidRDefault="002F3B72" w:rsidP="002F3B72">
      <w:pPr>
        <w:ind w:left="-567" w:right="-142" w:firstLine="567"/>
        <w:jc w:val="both"/>
        <w:rPr>
          <w:rFonts w:ascii="Times New Roman" w:hAnsi="Times New Roman"/>
        </w:rPr>
      </w:pPr>
      <w:r w:rsidRPr="002F3B72">
        <w:rPr>
          <w:rFonts w:ascii="Times New Roman" w:hAnsi="Times New Roman"/>
        </w:rPr>
        <w:t xml:space="preserve">Подпись </w:t>
      </w:r>
    </w:p>
    <w:p w14:paraId="7C36F6AF" w14:textId="77777777" w:rsidR="002F3B72" w:rsidRPr="002F3B72" w:rsidRDefault="002F3B72" w:rsidP="002F3B72">
      <w:pPr>
        <w:ind w:left="-567" w:right="-425" w:firstLine="567"/>
        <w:jc w:val="both"/>
        <w:rPr>
          <w:rFonts w:ascii="Times New Roman" w:hAnsi="Times New Roman"/>
        </w:rPr>
      </w:pPr>
      <w:r w:rsidRPr="002F3B72">
        <w:rPr>
          <w:rFonts w:ascii="Times New Roman" w:hAnsi="Times New Roman"/>
        </w:rPr>
        <w:t>/_____________________________/___________________________________</w:t>
      </w:r>
    </w:p>
    <w:p w14:paraId="63A287D1" w14:textId="77777777" w:rsidR="002F3B72" w:rsidRPr="002F3B72" w:rsidRDefault="002F3B72" w:rsidP="002F3B72">
      <w:pPr>
        <w:ind w:left="-567" w:right="-425" w:firstLine="567"/>
        <w:jc w:val="both"/>
        <w:rPr>
          <w:rFonts w:ascii="Times New Roman" w:hAnsi="Times New Roman"/>
          <w:sz w:val="16"/>
          <w:szCs w:val="16"/>
        </w:rPr>
      </w:pPr>
      <w:r w:rsidRPr="002F3B72">
        <w:rPr>
          <w:rFonts w:ascii="Times New Roman" w:hAnsi="Times New Roman"/>
          <w:sz w:val="16"/>
          <w:szCs w:val="16"/>
        </w:rPr>
        <w:t>М.П. (при наличии)</w:t>
      </w:r>
    </w:p>
    <w:p w14:paraId="6D413AA9" w14:textId="77777777" w:rsidR="00845828" w:rsidRPr="002F3B72" w:rsidRDefault="00845828" w:rsidP="00845828">
      <w:pPr>
        <w:spacing w:after="0" w:line="240" w:lineRule="auto"/>
        <w:ind w:hanging="142"/>
        <w:rPr>
          <w:rFonts w:ascii="Times New Roman" w:hAnsi="Times New Roman"/>
          <w:sz w:val="18"/>
          <w:szCs w:val="18"/>
        </w:rPr>
      </w:pPr>
      <w:r w:rsidRPr="002F3B72">
        <w:rPr>
          <w:rFonts w:ascii="Times New Roman" w:hAnsi="Times New Roman"/>
        </w:rPr>
        <w:t>Дата ____________________</w:t>
      </w:r>
    </w:p>
    <w:p w14:paraId="7A744826" w14:textId="77777777" w:rsidR="007A5DDF" w:rsidRPr="002F3B72" w:rsidRDefault="007A5DDF">
      <w:pPr>
        <w:rPr>
          <w:rFonts w:ascii="Times New Roman" w:eastAsia="SimSun" w:hAnsi="Times New Roman"/>
          <w:kern w:val="1"/>
          <w:sz w:val="26"/>
          <w:szCs w:val="26"/>
          <w:lang w:eastAsia="ar-SA"/>
        </w:rPr>
      </w:pPr>
      <w:r w:rsidRPr="002F3B72">
        <w:rPr>
          <w:rFonts w:ascii="Times New Roman" w:eastAsia="SimSun" w:hAnsi="Times New Roman"/>
          <w:kern w:val="1"/>
          <w:sz w:val="26"/>
          <w:szCs w:val="26"/>
          <w:lang w:eastAsia="ar-SA"/>
        </w:rPr>
        <w:br w:type="page"/>
      </w:r>
    </w:p>
    <w:p w14:paraId="5A00C33A" w14:textId="77777777" w:rsidR="00845828" w:rsidRPr="009938BF" w:rsidRDefault="007A5DDF" w:rsidP="00845828">
      <w:pPr>
        <w:widowControl w:val="0"/>
        <w:suppressAutoHyphens/>
        <w:spacing w:after="0" w:line="100" w:lineRule="atLeast"/>
        <w:ind w:firstLine="709"/>
        <w:jc w:val="right"/>
        <w:rPr>
          <w:rFonts w:ascii="Times New Roman" w:eastAsia="SimSun" w:hAnsi="Times New Roman"/>
          <w:b/>
          <w:bCs/>
          <w:kern w:val="1"/>
          <w:sz w:val="26"/>
          <w:szCs w:val="26"/>
          <w:lang w:eastAsia="ar-SA"/>
        </w:rPr>
      </w:pPr>
      <w:r w:rsidRPr="009938BF">
        <w:rPr>
          <w:rFonts w:ascii="Times New Roman" w:eastAsia="SimSun" w:hAnsi="Times New Roman"/>
          <w:b/>
          <w:bCs/>
          <w:kern w:val="1"/>
          <w:sz w:val="26"/>
          <w:szCs w:val="26"/>
          <w:lang w:eastAsia="ar-SA"/>
        </w:rPr>
        <w:lastRenderedPageBreak/>
        <w:t>Приложение №2</w:t>
      </w:r>
    </w:p>
    <w:p w14:paraId="6A4E77C9" w14:textId="77777777" w:rsidR="00656E70" w:rsidRDefault="00656E70" w:rsidP="00845828">
      <w:pPr>
        <w:widowControl w:val="0"/>
        <w:suppressAutoHyphens/>
        <w:spacing w:after="0" w:line="100" w:lineRule="atLeast"/>
        <w:ind w:firstLine="709"/>
        <w:jc w:val="right"/>
        <w:rPr>
          <w:rFonts w:ascii="Times New Roman" w:eastAsia="SimSun" w:hAnsi="Times New Roman"/>
          <w:kern w:val="1"/>
          <w:sz w:val="26"/>
          <w:szCs w:val="26"/>
          <w:lang w:eastAsia="ar-SA"/>
        </w:rPr>
      </w:pPr>
    </w:p>
    <w:p w14:paraId="5F56538D" w14:textId="77777777" w:rsidR="002F3B72" w:rsidRPr="00B00C6A" w:rsidRDefault="002F3B72" w:rsidP="002F3B72">
      <w:pPr>
        <w:spacing w:after="0" w:line="240" w:lineRule="auto"/>
        <w:jc w:val="center"/>
        <w:rPr>
          <w:rFonts w:ascii="Times New Roman" w:hAnsi="Times New Roman"/>
          <w:bCs/>
          <w:sz w:val="26"/>
          <w:szCs w:val="26"/>
        </w:rPr>
      </w:pPr>
      <w:r w:rsidRPr="00B00C6A">
        <w:rPr>
          <w:rFonts w:ascii="Times New Roman" w:hAnsi="Times New Roman"/>
          <w:bCs/>
          <w:sz w:val="26"/>
          <w:szCs w:val="26"/>
        </w:rPr>
        <w:t>Справка</w:t>
      </w:r>
    </w:p>
    <w:p w14:paraId="0DD039E4" w14:textId="77777777" w:rsidR="002F3B72" w:rsidRPr="00B00C6A" w:rsidRDefault="002F3B72" w:rsidP="002F3B72">
      <w:pPr>
        <w:spacing w:after="0" w:line="240" w:lineRule="auto"/>
        <w:jc w:val="center"/>
        <w:rPr>
          <w:rFonts w:ascii="Times New Roman" w:hAnsi="Times New Roman"/>
          <w:b/>
          <w:sz w:val="26"/>
          <w:szCs w:val="26"/>
        </w:rPr>
      </w:pPr>
    </w:p>
    <w:p w14:paraId="0849A85D" w14:textId="77777777" w:rsidR="00431794" w:rsidRDefault="002F3B72" w:rsidP="002F3B72">
      <w:pPr>
        <w:spacing w:after="0" w:line="240" w:lineRule="auto"/>
        <w:jc w:val="center"/>
        <w:rPr>
          <w:rFonts w:ascii="Times New Roman" w:hAnsi="Times New Roman"/>
          <w:b/>
          <w:sz w:val="26"/>
          <w:szCs w:val="26"/>
        </w:rPr>
      </w:pPr>
      <w:r w:rsidRPr="00B00C6A">
        <w:rPr>
          <w:rFonts w:ascii="Times New Roman" w:hAnsi="Times New Roman"/>
          <w:b/>
          <w:sz w:val="26"/>
          <w:szCs w:val="26"/>
        </w:rPr>
        <w:t>________________________________________________________________________</w:t>
      </w:r>
    </w:p>
    <w:p w14:paraId="0CCCA4AC" w14:textId="77777777" w:rsidR="002F3B72" w:rsidRDefault="002F3B72" w:rsidP="002F3B72">
      <w:pPr>
        <w:spacing w:after="0" w:line="240" w:lineRule="auto"/>
        <w:jc w:val="center"/>
        <w:rPr>
          <w:rFonts w:ascii="Times New Roman" w:hAnsi="Times New Roman"/>
          <w:sz w:val="20"/>
          <w:szCs w:val="20"/>
        </w:rPr>
      </w:pPr>
      <w:r w:rsidRPr="00B00C6A">
        <w:rPr>
          <w:rFonts w:ascii="Times New Roman" w:hAnsi="Times New Roman"/>
          <w:sz w:val="20"/>
          <w:szCs w:val="20"/>
        </w:rPr>
        <w:t>(ФИО индивидуального предпринимателя</w:t>
      </w:r>
      <w:r w:rsidR="00431794">
        <w:rPr>
          <w:rFonts w:ascii="Times New Roman" w:hAnsi="Times New Roman"/>
          <w:sz w:val="20"/>
          <w:szCs w:val="20"/>
        </w:rPr>
        <w:t>/самозанятого гражданина</w:t>
      </w:r>
      <w:r w:rsidRPr="00B00C6A">
        <w:rPr>
          <w:rFonts w:ascii="Times New Roman" w:hAnsi="Times New Roman"/>
          <w:sz w:val="20"/>
          <w:szCs w:val="20"/>
        </w:rPr>
        <w:t>)</w:t>
      </w:r>
    </w:p>
    <w:p w14:paraId="21D60665" w14:textId="77777777" w:rsidR="00431794" w:rsidRPr="00B00C6A" w:rsidRDefault="00431794" w:rsidP="002F3B72">
      <w:pPr>
        <w:spacing w:after="0" w:line="240" w:lineRule="auto"/>
        <w:jc w:val="center"/>
        <w:rPr>
          <w:rFonts w:ascii="Times New Roman" w:hAnsi="Times New Roman"/>
          <w:sz w:val="20"/>
          <w:szCs w:val="20"/>
        </w:rPr>
      </w:pPr>
    </w:p>
    <w:p w14:paraId="2AC0151A" w14:textId="77777777" w:rsidR="002F3B72" w:rsidRPr="00B00C6A" w:rsidRDefault="002F3B72" w:rsidP="002F3B72">
      <w:pPr>
        <w:spacing w:after="0" w:line="240" w:lineRule="auto"/>
        <w:rPr>
          <w:rFonts w:ascii="Times New Roman" w:hAnsi="Times New Roman"/>
          <w:b/>
          <w:sz w:val="26"/>
          <w:szCs w:val="26"/>
        </w:rPr>
      </w:pPr>
      <w:r w:rsidRPr="00B00C6A">
        <w:rPr>
          <w:rFonts w:ascii="Times New Roman" w:hAnsi="Times New Roman"/>
          <w:b/>
          <w:sz w:val="26"/>
          <w:szCs w:val="26"/>
        </w:rPr>
        <w:t>Настоящим документом подтверждаю, что:</w:t>
      </w:r>
    </w:p>
    <w:p w14:paraId="25F65A11" w14:textId="77777777" w:rsidR="002F3B72" w:rsidRPr="00B00C6A" w:rsidRDefault="002F3B72" w:rsidP="002F3B72">
      <w:pPr>
        <w:spacing w:after="0" w:line="240" w:lineRule="auto"/>
        <w:jc w:val="both"/>
        <w:rPr>
          <w:rFonts w:ascii="Times New Roman" w:eastAsia="Cambria" w:hAnsi="Times New Roman"/>
          <w:color w:val="000000"/>
          <w:sz w:val="26"/>
          <w:szCs w:val="26"/>
          <w:lang w:eastAsia="en-US"/>
        </w:rPr>
      </w:pPr>
      <w:r w:rsidRPr="00B00C6A">
        <w:rPr>
          <w:rFonts w:ascii="Times New Roman" w:eastAsia="Cambria" w:hAnsi="Times New Roman"/>
          <w:color w:val="000000"/>
          <w:sz w:val="26"/>
          <w:szCs w:val="26"/>
          <w:lang w:eastAsia="en-US"/>
        </w:rPr>
        <w:t>-</w:t>
      </w:r>
      <w:r w:rsidR="00C93035">
        <w:rPr>
          <w:rFonts w:ascii="Times New Roman" w:eastAsia="Cambria" w:hAnsi="Times New Roman"/>
          <w:color w:val="000000"/>
          <w:sz w:val="26"/>
          <w:szCs w:val="26"/>
          <w:lang w:eastAsia="en-US"/>
        </w:rPr>
        <w:t> </w:t>
      </w:r>
      <w:r w:rsidRPr="00B00C6A">
        <w:rPr>
          <w:rFonts w:ascii="Times New Roman" w:eastAsia="Cambria" w:hAnsi="Times New Roman"/>
          <w:color w:val="000000"/>
          <w:sz w:val="26"/>
          <w:szCs w:val="26"/>
          <w:lang w:eastAsia="en-US"/>
        </w:rPr>
        <w:t>имею правомочия на заключение договора в соответствии с действующим законодательством Российской Федерации;</w:t>
      </w:r>
    </w:p>
    <w:p w14:paraId="76EA0CEC" w14:textId="77777777" w:rsidR="002F3B72" w:rsidRPr="00B00C6A" w:rsidRDefault="002F3B72" w:rsidP="002F3B72">
      <w:pPr>
        <w:spacing w:after="0" w:line="240" w:lineRule="auto"/>
        <w:jc w:val="both"/>
        <w:rPr>
          <w:rFonts w:ascii="Times New Roman" w:eastAsia="Cambria" w:hAnsi="Times New Roman"/>
          <w:color w:val="000000"/>
          <w:sz w:val="26"/>
          <w:szCs w:val="26"/>
          <w:lang w:eastAsia="en-US"/>
        </w:rPr>
      </w:pPr>
      <w:r w:rsidRPr="00B00C6A">
        <w:rPr>
          <w:rFonts w:ascii="Times New Roman" w:hAnsi="Times New Roman"/>
          <w:sz w:val="26"/>
          <w:szCs w:val="26"/>
        </w:rPr>
        <w:t>-</w:t>
      </w:r>
      <w:r w:rsidR="00C93035">
        <w:rPr>
          <w:rFonts w:ascii="Times New Roman" w:eastAsia="Cambria" w:hAnsi="Times New Roman"/>
          <w:color w:val="000000"/>
          <w:sz w:val="26"/>
          <w:szCs w:val="26"/>
          <w:lang w:eastAsia="en-US"/>
        </w:rPr>
        <w:t> </w:t>
      </w:r>
      <w:r w:rsidRPr="00B00C6A">
        <w:rPr>
          <w:rFonts w:ascii="Times New Roman" w:eastAsia="Cambria" w:hAnsi="Times New Roman"/>
          <w:color w:val="000000"/>
          <w:sz w:val="26"/>
          <w:szCs w:val="26"/>
          <w:lang w:eastAsia="en-US"/>
        </w:rPr>
        <w:t xml:space="preserve">в отношении меня отсутствует решение арбитражного суда о </w:t>
      </w:r>
      <w:r w:rsidR="00A963DE">
        <w:rPr>
          <w:rFonts w:ascii="Times New Roman" w:eastAsia="Cambria" w:hAnsi="Times New Roman"/>
          <w:color w:val="000000"/>
          <w:sz w:val="26"/>
          <w:szCs w:val="26"/>
          <w:lang w:eastAsia="en-US"/>
        </w:rPr>
        <w:t xml:space="preserve">признании </w:t>
      </w:r>
      <w:r w:rsidRPr="00B00C6A">
        <w:rPr>
          <w:rFonts w:ascii="Times New Roman" w:eastAsia="Cambria" w:hAnsi="Times New Roman"/>
          <w:color w:val="000000"/>
          <w:sz w:val="26"/>
          <w:szCs w:val="26"/>
          <w:lang w:eastAsia="en-US"/>
        </w:rPr>
        <w:t>индивидуального предпринимателя несостоятельным (банкротом);</w:t>
      </w:r>
    </w:p>
    <w:p w14:paraId="0BFEB645" w14:textId="77777777" w:rsidR="002F3B72" w:rsidRPr="00B00C6A" w:rsidRDefault="002F3B72" w:rsidP="002F3B72">
      <w:pPr>
        <w:spacing w:after="0" w:line="240" w:lineRule="auto"/>
        <w:jc w:val="both"/>
        <w:rPr>
          <w:rFonts w:ascii="Times New Roman" w:eastAsia="Cambria" w:hAnsi="Times New Roman"/>
          <w:color w:val="000000"/>
          <w:sz w:val="26"/>
          <w:szCs w:val="26"/>
          <w:lang w:eastAsia="en-US"/>
        </w:rPr>
      </w:pPr>
      <w:r w:rsidRPr="00B00C6A">
        <w:rPr>
          <w:rFonts w:ascii="Times New Roman" w:eastAsia="Cambria" w:hAnsi="Times New Roman"/>
          <w:color w:val="000000"/>
          <w:sz w:val="26"/>
          <w:szCs w:val="26"/>
          <w:lang w:eastAsia="en-US"/>
        </w:rPr>
        <w:t>-</w:t>
      </w:r>
      <w:r w:rsidR="00C93035">
        <w:rPr>
          <w:rFonts w:ascii="Times New Roman" w:eastAsia="Cambria" w:hAnsi="Times New Roman"/>
          <w:color w:val="000000"/>
          <w:sz w:val="26"/>
          <w:szCs w:val="26"/>
          <w:lang w:eastAsia="en-US"/>
        </w:rPr>
        <w:t> </w:t>
      </w:r>
      <w:r w:rsidRPr="00B00C6A">
        <w:rPr>
          <w:rFonts w:ascii="Times New Roman" w:eastAsia="Cambria" w:hAnsi="Times New Roman"/>
          <w:color w:val="000000"/>
          <w:sz w:val="26"/>
          <w:szCs w:val="26"/>
          <w:lang w:eastAsia="en-US"/>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w:t>
      </w:r>
    </w:p>
    <w:p w14:paraId="45A32459" w14:textId="77777777" w:rsidR="002F3B72" w:rsidRPr="00B00C6A" w:rsidRDefault="002F3B72" w:rsidP="002F3B72">
      <w:pPr>
        <w:spacing w:after="0" w:line="240" w:lineRule="auto"/>
        <w:jc w:val="both"/>
        <w:rPr>
          <w:rFonts w:ascii="Times New Roman" w:eastAsia="Cambria" w:hAnsi="Times New Roman"/>
          <w:color w:val="000000"/>
          <w:sz w:val="26"/>
          <w:szCs w:val="26"/>
          <w:lang w:eastAsia="en-US"/>
        </w:rPr>
      </w:pPr>
      <w:r w:rsidRPr="00B00C6A">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sidRPr="00B00C6A">
        <w:rPr>
          <w:rFonts w:ascii="Times New Roman" w:eastAsia="Cambria" w:hAnsi="Times New Roman"/>
          <w:color w:val="000000"/>
          <w:sz w:val="26"/>
          <w:szCs w:val="26"/>
          <w:lang w:eastAsia="en-US"/>
        </w:rPr>
        <w:t>отсутствуют сведения о нарушениях в едином реестре получателей Поддержки;</w:t>
      </w:r>
    </w:p>
    <w:p w14:paraId="1EB6356A" w14:textId="77777777" w:rsidR="002F3B72" w:rsidRPr="00B00C6A" w:rsidRDefault="002F3B72" w:rsidP="002F3B72">
      <w:pPr>
        <w:spacing w:after="0" w:line="240" w:lineRule="auto"/>
        <w:jc w:val="both"/>
        <w:rPr>
          <w:rFonts w:ascii="Times New Roman" w:eastAsia="Cambria" w:hAnsi="Times New Roman"/>
          <w:iCs/>
          <w:sz w:val="26"/>
          <w:szCs w:val="26"/>
          <w:lang w:eastAsia="en-US"/>
        </w:rPr>
      </w:pPr>
      <w:r w:rsidRPr="00B00C6A">
        <w:rPr>
          <w:rFonts w:ascii="Times New Roman" w:eastAsia="Cambria" w:hAnsi="Times New Roman"/>
          <w:iCs/>
          <w:sz w:val="26"/>
          <w:szCs w:val="26"/>
          <w:lang w:eastAsia="en-US"/>
        </w:rPr>
        <w:t>-</w:t>
      </w:r>
      <w:r w:rsidR="00C93035">
        <w:rPr>
          <w:rFonts w:ascii="Times New Roman" w:eastAsia="Cambria" w:hAnsi="Times New Roman"/>
          <w:iCs/>
          <w:sz w:val="26"/>
          <w:szCs w:val="26"/>
          <w:lang w:eastAsia="en-US"/>
        </w:rPr>
        <w:t> </w:t>
      </w:r>
      <w:r w:rsidRPr="00B00C6A">
        <w:rPr>
          <w:rFonts w:ascii="Times New Roman" w:eastAsia="Cambria" w:hAnsi="Times New Roman"/>
          <w:iCs/>
          <w:sz w:val="26"/>
          <w:szCs w:val="26"/>
          <w:lang w:eastAsia="en-US"/>
        </w:rPr>
        <w:t>не вхожу в одну группу лиц с исполнителем, оказывающим услуги, при этом относимость к группе лиц определяется в соответствии с Федеральным законом №135-ФЗ от 26.07.2006г. «О защите конкуренции» (с последующими изменениями);</w:t>
      </w:r>
    </w:p>
    <w:p w14:paraId="4F2BD722" w14:textId="77777777" w:rsidR="002F3B72" w:rsidRPr="00B00C6A" w:rsidRDefault="002F3B72" w:rsidP="002F3B72">
      <w:pPr>
        <w:spacing w:after="0" w:line="240" w:lineRule="auto"/>
        <w:jc w:val="both"/>
        <w:rPr>
          <w:rFonts w:ascii="Times New Roman" w:eastAsia="Cambria" w:hAnsi="Times New Roman"/>
          <w:sz w:val="26"/>
          <w:szCs w:val="26"/>
          <w:lang w:eastAsia="en-US"/>
        </w:rPr>
      </w:pPr>
      <w:r w:rsidRPr="00B00C6A">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sidRPr="00B00C6A">
        <w:rPr>
          <w:rFonts w:ascii="Times New Roman" w:eastAsia="Cambria" w:hAnsi="Times New Roman"/>
          <w:sz w:val="26"/>
          <w:szCs w:val="26"/>
          <w:lang w:eastAsia="en-US"/>
        </w:rPr>
        <w:t>с условиями По</w:t>
      </w:r>
      <w:r w:rsidR="00C93035">
        <w:rPr>
          <w:rFonts w:ascii="Times New Roman" w:eastAsia="Cambria" w:hAnsi="Times New Roman"/>
          <w:sz w:val="26"/>
          <w:szCs w:val="26"/>
          <w:lang w:eastAsia="en-US"/>
        </w:rPr>
        <w:t>рядка</w:t>
      </w:r>
      <w:r w:rsidRPr="00B00C6A">
        <w:rPr>
          <w:rFonts w:ascii="Times New Roman" w:eastAsia="Cambria" w:hAnsi="Times New Roman"/>
          <w:sz w:val="26"/>
          <w:szCs w:val="26"/>
          <w:lang w:eastAsia="en-US"/>
        </w:rPr>
        <w:t xml:space="preserve"> ознакомлен</w:t>
      </w:r>
      <w:r w:rsidR="00C93035">
        <w:rPr>
          <w:rFonts w:ascii="Times New Roman" w:eastAsia="Cambria" w:hAnsi="Times New Roman"/>
          <w:sz w:val="26"/>
          <w:szCs w:val="26"/>
          <w:lang w:eastAsia="en-US"/>
        </w:rPr>
        <w:t>(</w:t>
      </w:r>
      <w:r w:rsidRPr="00B00C6A">
        <w:rPr>
          <w:rFonts w:ascii="Times New Roman" w:eastAsia="Cambria" w:hAnsi="Times New Roman"/>
          <w:sz w:val="26"/>
          <w:szCs w:val="26"/>
          <w:lang w:eastAsia="en-US"/>
        </w:rPr>
        <w:t>а);</w:t>
      </w:r>
    </w:p>
    <w:p w14:paraId="5FE912F5" w14:textId="77777777" w:rsidR="002F3B72" w:rsidRDefault="002F3B72" w:rsidP="002F3B72">
      <w:pPr>
        <w:spacing w:after="0" w:line="240" w:lineRule="auto"/>
        <w:jc w:val="both"/>
        <w:rPr>
          <w:rFonts w:ascii="Times New Roman" w:eastAsia="Cambria" w:hAnsi="Times New Roman"/>
          <w:sz w:val="26"/>
          <w:szCs w:val="26"/>
          <w:lang w:eastAsia="en-US"/>
        </w:rPr>
      </w:pPr>
      <w:r w:rsidRPr="00B00C6A">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sidRPr="00B00C6A">
        <w:rPr>
          <w:rFonts w:ascii="Times New Roman" w:eastAsia="Cambria" w:hAnsi="Times New Roman"/>
          <w:sz w:val="26"/>
          <w:szCs w:val="26"/>
          <w:lang w:eastAsia="en-US"/>
        </w:rPr>
        <w:t>предоставленные мной сведения являются достоверными;</w:t>
      </w:r>
    </w:p>
    <w:p w14:paraId="0B893885" w14:textId="77777777" w:rsidR="002F3B72" w:rsidRPr="00B00C6A" w:rsidRDefault="002F3B72" w:rsidP="002F3B72">
      <w:pPr>
        <w:spacing w:after="0" w:line="240" w:lineRule="auto"/>
        <w:jc w:val="both"/>
        <w:rPr>
          <w:rFonts w:ascii="Times New Roman" w:eastAsia="Cambria" w:hAnsi="Times New Roman"/>
          <w:sz w:val="26"/>
          <w:szCs w:val="26"/>
          <w:lang w:eastAsia="en-US"/>
        </w:rPr>
      </w:pPr>
      <w:r>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Pr>
          <w:rFonts w:ascii="Times New Roman" w:eastAsia="Cambria" w:hAnsi="Times New Roman"/>
          <w:sz w:val="26"/>
          <w:szCs w:val="26"/>
          <w:lang w:eastAsia="en-US"/>
        </w:rPr>
        <w:t>выражаю согласие на предоставление запрашиваемых Фондом сведений, связанных с</w:t>
      </w:r>
      <w:r w:rsidR="00C93035">
        <w:rPr>
          <w:rFonts w:ascii="Times New Roman" w:eastAsia="Cambria" w:hAnsi="Times New Roman"/>
          <w:sz w:val="26"/>
          <w:szCs w:val="26"/>
          <w:lang w:eastAsia="en-US"/>
        </w:rPr>
        <w:t> </w:t>
      </w:r>
      <w:r>
        <w:rPr>
          <w:rFonts w:ascii="Times New Roman" w:eastAsia="Cambria" w:hAnsi="Times New Roman"/>
          <w:sz w:val="26"/>
          <w:szCs w:val="26"/>
          <w:lang w:eastAsia="en-US"/>
        </w:rPr>
        <w:t xml:space="preserve">получением услуги (в том числе подтверждение понесенных затрат по </w:t>
      </w:r>
      <w:proofErr w:type="spellStart"/>
      <w:r>
        <w:rPr>
          <w:rFonts w:ascii="Times New Roman" w:eastAsia="Cambria" w:hAnsi="Times New Roman"/>
          <w:sz w:val="26"/>
          <w:szCs w:val="26"/>
          <w:lang w:eastAsia="en-US"/>
        </w:rPr>
        <w:t>софинансированию</w:t>
      </w:r>
      <w:proofErr w:type="spellEnd"/>
      <w:r>
        <w:rPr>
          <w:rFonts w:ascii="Times New Roman" w:eastAsia="Cambria" w:hAnsi="Times New Roman"/>
          <w:sz w:val="26"/>
          <w:szCs w:val="26"/>
          <w:lang w:eastAsia="en-US"/>
        </w:rPr>
        <w:t xml:space="preserve"> работ и услуг в соответствии с информацией, указанной в заявке на участие в конкурсном отборе);</w:t>
      </w:r>
    </w:p>
    <w:p w14:paraId="2A49EEEE" w14:textId="77777777" w:rsidR="002F3B72" w:rsidRPr="00B00C6A" w:rsidRDefault="002F3B72" w:rsidP="002F3B72">
      <w:pPr>
        <w:spacing w:after="0" w:line="240" w:lineRule="auto"/>
        <w:jc w:val="both"/>
        <w:rPr>
          <w:rFonts w:ascii="Times New Roman" w:eastAsia="Cambria" w:hAnsi="Times New Roman"/>
          <w:sz w:val="26"/>
          <w:szCs w:val="26"/>
          <w:lang w:eastAsia="en-US"/>
        </w:rPr>
      </w:pPr>
      <w:r w:rsidRPr="00B00C6A">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sidRPr="00B00C6A">
        <w:rPr>
          <w:rFonts w:ascii="Times New Roman" w:eastAsia="Cambria" w:hAnsi="Times New Roman"/>
          <w:sz w:val="26"/>
          <w:szCs w:val="26"/>
          <w:lang w:eastAsia="en-US"/>
        </w:rPr>
        <w:t>не возражаю против проверки сведений и документов, предоставленных с целью получения услуг.</w:t>
      </w:r>
    </w:p>
    <w:p w14:paraId="715FE52B" w14:textId="77777777" w:rsidR="002F3B72" w:rsidRDefault="002F3B72" w:rsidP="002F3B72">
      <w:pPr>
        <w:spacing w:after="0" w:line="240" w:lineRule="auto"/>
        <w:jc w:val="both"/>
        <w:rPr>
          <w:rFonts w:ascii="Times New Roman" w:eastAsia="Cambria" w:hAnsi="Times New Roman"/>
          <w:sz w:val="24"/>
          <w:szCs w:val="24"/>
          <w:lang w:eastAsia="en-US"/>
        </w:rPr>
      </w:pPr>
    </w:p>
    <w:p w14:paraId="06E7921E" w14:textId="77777777" w:rsidR="002F3B72" w:rsidRPr="001D2D13" w:rsidRDefault="002F3B72" w:rsidP="002F3B72">
      <w:pPr>
        <w:spacing w:after="0" w:line="24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_____________________                     _______________                   __________________</w:t>
      </w:r>
    </w:p>
    <w:p w14:paraId="7CDD4729" w14:textId="77777777" w:rsidR="002F3B72" w:rsidRPr="00872B55" w:rsidRDefault="002F3B72" w:rsidP="002F3B72">
      <w:pPr>
        <w:spacing w:after="0" w:line="240" w:lineRule="auto"/>
        <w:jc w:val="both"/>
        <w:rPr>
          <w:rFonts w:ascii="Times New Roman" w:eastAsia="Cambria" w:hAnsi="Times New Roman"/>
          <w:color w:val="000000"/>
          <w:sz w:val="16"/>
          <w:szCs w:val="16"/>
          <w:lang w:eastAsia="en-US"/>
        </w:rPr>
      </w:pPr>
      <w:r w:rsidRPr="00872B55">
        <w:rPr>
          <w:rFonts w:ascii="Times New Roman" w:eastAsia="Cambria" w:hAnsi="Times New Roman"/>
          <w:color w:val="000000"/>
          <w:sz w:val="16"/>
          <w:szCs w:val="16"/>
          <w:lang w:eastAsia="en-US"/>
        </w:rPr>
        <w:t>(руководитель юр</w:t>
      </w:r>
      <w:r>
        <w:rPr>
          <w:rFonts w:ascii="Times New Roman" w:eastAsia="Cambria" w:hAnsi="Times New Roman"/>
          <w:color w:val="000000"/>
          <w:sz w:val="16"/>
          <w:szCs w:val="16"/>
          <w:lang w:eastAsia="en-US"/>
        </w:rPr>
        <w:t xml:space="preserve">идического </w:t>
      </w:r>
      <w:r w:rsidRPr="00872B55">
        <w:rPr>
          <w:rFonts w:ascii="Times New Roman" w:eastAsia="Cambria" w:hAnsi="Times New Roman"/>
          <w:color w:val="000000"/>
          <w:sz w:val="16"/>
          <w:szCs w:val="16"/>
          <w:lang w:eastAsia="en-US"/>
        </w:rPr>
        <w:t>лица/</w:t>
      </w:r>
      <w:r>
        <w:rPr>
          <w:rFonts w:ascii="Times New Roman" w:eastAsia="Cambria" w:hAnsi="Times New Roman"/>
          <w:color w:val="000000"/>
          <w:sz w:val="16"/>
          <w:szCs w:val="16"/>
          <w:lang w:eastAsia="en-US"/>
        </w:rPr>
        <w:t xml:space="preserve">                                             </w:t>
      </w:r>
      <w:proofErr w:type="gramStart"/>
      <w:r>
        <w:rPr>
          <w:rFonts w:ascii="Times New Roman" w:eastAsia="Cambria" w:hAnsi="Times New Roman"/>
          <w:color w:val="000000"/>
          <w:sz w:val="16"/>
          <w:szCs w:val="16"/>
          <w:lang w:eastAsia="en-US"/>
        </w:rPr>
        <w:t xml:space="preserve">   (</w:t>
      </w:r>
      <w:proofErr w:type="gramEnd"/>
      <w:r>
        <w:rPr>
          <w:rFonts w:ascii="Times New Roman" w:eastAsia="Cambria" w:hAnsi="Times New Roman"/>
          <w:color w:val="000000"/>
          <w:sz w:val="16"/>
          <w:szCs w:val="16"/>
          <w:lang w:eastAsia="en-US"/>
        </w:rPr>
        <w:t>подпись)                                                  (расшифровка подписи)</w:t>
      </w:r>
    </w:p>
    <w:p w14:paraId="4FFFEDEC" w14:textId="77777777" w:rsidR="002F3B72" w:rsidRDefault="002F3B72" w:rsidP="002F3B72">
      <w:pPr>
        <w:spacing w:after="0" w:line="240" w:lineRule="auto"/>
        <w:jc w:val="both"/>
        <w:rPr>
          <w:rFonts w:ascii="Times New Roman" w:eastAsia="Cambria" w:hAnsi="Times New Roman"/>
          <w:color w:val="000000"/>
          <w:sz w:val="16"/>
          <w:szCs w:val="16"/>
          <w:lang w:eastAsia="en-US"/>
        </w:rPr>
      </w:pPr>
      <w:r w:rsidRPr="00872B55">
        <w:rPr>
          <w:rFonts w:ascii="Times New Roman" w:eastAsia="Cambria" w:hAnsi="Times New Roman"/>
          <w:color w:val="000000"/>
          <w:sz w:val="16"/>
          <w:szCs w:val="16"/>
          <w:lang w:eastAsia="en-US"/>
        </w:rPr>
        <w:t>индивидуальный предприниматель)</w:t>
      </w:r>
    </w:p>
    <w:p w14:paraId="285764A8" w14:textId="77777777" w:rsidR="002F3B72" w:rsidRDefault="002F3B72" w:rsidP="002F3B72">
      <w:pPr>
        <w:spacing w:after="0" w:line="240" w:lineRule="auto"/>
        <w:jc w:val="both"/>
        <w:rPr>
          <w:rFonts w:ascii="Times New Roman" w:eastAsia="Cambria" w:hAnsi="Times New Roman"/>
          <w:color w:val="000000"/>
          <w:sz w:val="16"/>
          <w:szCs w:val="16"/>
          <w:lang w:eastAsia="en-US"/>
        </w:rPr>
      </w:pPr>
    </w:p>
    <w:p w14:paraId="3BBD466A" w14:textId="77777777" w:rsidR="002F3B72" w:rsidRPr="00872B55" w:rsidRDefault="002F3B72" w:rsidP="002F3B72">
      <w:pPr>
        <w:spacing w:after="0" w:line="240" w:lineRule="auto"/>
        <w:jc w:val="both"/>
        <w:rPr>
          <w:rFonts w:ascii="Times New Roman" w:eastAsia="Cambria" w:hAnsi="Times New Roman"/>
          <w:color w:val="000000"/>
          <w:sz w:val="16"/>
          <w:szCs w:val="16"/>
          <w:lang w:eastAsia="en-US"/>
        </w:rPr>
      </w:pPr>
      <w:r w:rsidRPr="00872B55">
        <w:rPr>
          <w:rFonts w:ascii="Times New Roman" w:eastAsia="Cambria" w:hAnsi="Times New Roman"/>
          <w:color w:val="000000"/>
          <w:sz w:val="16"/>
          <w:szCs w:val="16"/>
          <w:lang w:eastAsia="en-US"/>
        </w:rPr>
        <w:t>М.П.</w:t>
      </w:r>
    </w:p>
    <w:p w14:paraId="674331FD" w14:textId="77777777" w:rsidR="002F3B72" w:rsidRPr="001D2D13" w:rsidRDefault="002F3B72" w:rsidP="002F3B72">
      <w:pPr>
        <w:spacing w:after="100" w:afterAutospacing="1" w:line="240" w:lineRule="auto"/>
        <w:rPr>
          <w:rFonts w:ascii="Times New Roman" w:hAnsi="Times New Roman"/>
          <w:sz w:val="24"/>
          <w:szCs w:val="24"/>
        </w:rPr>
      </w:pPr>
      <w:r>
        <w:rPr>
          <w:rFonts w:ascii="Times New Roman" w:eastAsia="Cambria" w:hAnsi="Times New Roman"/>
          <w:color w:val="000000"/>
          <w:sz w:val="24"/>
          <w:szCs w:val="24"/>
          <w:lang w:eastAsia="en-US"/>
        </w:rPr>
        <w:t>«___</w:t>
      </w:r>
      <w:proofErr w:type="gramStart"/>
      <w:r>
        <w:rPr>
          <w:rFonts w:ascii="Times New Roman" w:eastAsia="Cambria" w:hAnsi="Times New Roman"/>
          <w:color w:val="000000"/>
          <w:sz w:val="24"/>
          <w:szCs w:val="24"/>
          <w:lang w:eastAsia="en-US"/>
        </w:rPr>
        <w:t>_»_</w:t>
      </w:r>
      <w:proofErr w:type="gramEnd"/>
      <w:r>
        <w:rPr>
          <w:rFonts w:ascii="Times New Roman" w:eastAsia="Cambria" w:hAnsi="Times New Roman"/>
          <w:color w:val="000000"/>
          <w:sz w:val="24"/>
          <w:szCs w:val="24"/>
          <w:lang w:eastAsia="en-US"/>
        </w:rPr>
        <w:t>__________20__г.</w:t>
      </w:r>
    </w:p>
    <w:p w14:paraId="17E19CD1" w14:textId="77777777" w:rsidR="00715DAC" w:rsidRDefault="00145FED" w:rsidP="00145FED">
      <w:pPr>
        <w:jc w:val="right"/>
        <w:rPr>
          <w:rFonts w:ascii="Times New Roman" w:eastAsia="SimSun" w:hAnsi="Times New Roman"/>
          <w:b/>
          <w:bCs/>
          <w:kern w:val="1"/>
          <w:sz w:val="26"/>
          <w:szCs w:val="26"/>
          <w:lang w:eastAsia="ar-SA"/>
        </w:rPr>
      </w:pPr>
      <w:r>
        <w:rPr>
          <w:highlight w:val="yellow"/>
        </w:rPr>
        <w:br w:type="page"/>
      </w:r>
      <w:r w:rsidR="009938BF" w:rsidRPr="009938BF">
        <w:rPr>
          <w:rFonts w:ascii="Times New Roman" w:eastAsia="SimSun" w:hAnsi="Times New Roman"/>
          <w:b/>
          <w:bCs/>
          <w:kern w:val="1"/>
          <w:sz w:val="26"/>
          <w:szCs w:val="26"/>
          <w:lang w:eastAsia="ar-SA"/>
        </w:rPr>
        <w:lastRenderedPageBreak/>
        <w:t>Приложение №3</w:t>
      </w:r>
    </w:p>
    <w:p w14:paraId="4549B29A" w14:textId="77777777" w:rsidR="00345778" w:rsidRDefault="00345778" w:rsidP="00345778">
      <w:pPr>
        <w:spacing w:after="0" w:line="240" w:lineRule="auto"/>
        <w:jc w:val="both"/>
        <w:rPr>
          <w:rFonts w:ascii="Times New Roman" w:hAnsi="Times New Roman"/>
          <w:b/>
          <w:sz w:val="24"/>
          <w:szCs w:val="24"/>
        </w:rPr>
      </w:pPr>
    </w:p>
    <w:p w14:paraId="37558C05" w14:textId="77777777" w:rsidR="00345778" w:rsidRDefault="00345778" w:rsidP="00345778">
      <w:pPr>
        <w:spacing w:after="0" w:line="240" w:lineRule="auto"/>
        <w:jc w:val="both"/>
        <w:rPr>
          <w:rFonts w:ascii="Times New Roman" w:hAnsi="Times New Roman"/>
          <w:b/>
          <w:sz w:val="24"/>
          <w:szCs w:val="24"/>
        </w:rPr>
      </w:pPr>
    </w:p>
    <w:p w14:paraId="67E97FFE" w14:textId="77777777" w:rsidR="00345778" w:rsidRDefault="00345778" w:rsidP="00345778">
      <w:pPr>
        <w:spacing w:after="0" w:line="240" w:lineRule="auto"/>
        <w:jc w:val="both"/>
        <w:rPr>
          <w:rFonts w:ascii="Times New Roman" w:hAnsi="Times New Roman"/>
          <w:b/>
          <w:sz w:val="24"/>
          <w:szCs w:val="24"/>
        </w:rPr>
      </w:pPr>
    </w:p>
    <w:p w14:paraId="03E02DDC" w14:textId="77777777" w:rsidR="00345778" w:rsidRDefault="00345778" w:rsidP="00345778">
      <w:pPr>
        <w:spacing w:after="0" w:line="240" w:lineRule="auto"/>
        <w:ind w:firstLine="709"/>
        <w:jc w:val="center"/>
        <w:rPr>
          <w:rFonts w:ascii="Times New Roman" w:hAnsi="Times New Roman"/>
          <w:b/>
          <w:sz w:val="26"/>
          <w:szCs w:val="26"/>
        </w:rPr>
      </w:pPr>
      <w:r w:rsidRPr="004F7EDB">
        <w:rPr>
          <w:rFonts w:ascii="Times New Roman" w:hAnsi="Times New Roman"/>
          <w:b/>
          <w:sz w:val="26"/>
          <w:szCs w:val="26"/>
        </w:rPr>
        <w:t>Предварительное техническое задание на получение услуги</w:t>
      </w:r>
    </w:p>
    <w:p w14:paraId="4A4C0AB1" w14:textId="77777777" w:rsidR="00345778" w:rsidRDefault="00345778" w:rsidP="00345778">
      <w:pPr>
        <w:spacing w:after="0" w:line="240" w:lineRule="auto"/>
        <w:ind w:firstLine="709"/>
        <w:jc w:val="center"/>
        <w:rPr>
          <w:rFonts w:ascii="Times New Roman" w:hAnsi="Times New Roman"/>
          <w:b/>
          <w:sz w:val="26"/>
          <w:szCs w:val="26"/>
        </w:rPr>
      </w:pPr>
      <w:r>
        <w:rPr>
          <w:rFonts w:ascii="Times New Roman" w:hAnsi="Times New Roman"/>
          <w:b/>
          <w:sz w:val="26"/>
          <w:szCs w:val="26"/>
        </w:rPr>
        <w:t>к Заявке на предоставление услуги по ______________________________________________________________________</w:t>
      </w:r>
    </w:p>
    <w:p w14:paraId="624303DD" w14:textId="77777777" w:rsidR="00345778" w:rsidRPr="004F7EDB" w:rsidRDefault="00345778" w:rsidP="00345778">
      <w:pPr>
        <w:spacing w:after="0" w:line="240" w:lineRule="auto"/>
        <w:ind w:firstLine="709"/>
        <w:jc w:val="center"/>
        <w:rPr>
          <w:rFonts w:ascii="Times New Roman" w:hAnsi="Times New Roman"/>
          <w:bCs/>
          <w:sz w:val="18"/>
          <w:szCs w:val="18"/>
        </w:rPr>
      </w:pPr>
      <w:r w:rsidRPr="004F7EDB">
        <w:rPr>
          <w:rFonts w:ascii="Times New Roman" w:hAnsi="Times New Roman"/>
          <w:bCs/>
          <w:sz w:val="18"/>
          <w:szCs w:val="18"/>
        </w:rPr>
        <w:t>(наименование услуги на получение которой предоставляется Заявка)</w:t>
      </w:r>
    </w:p>
    <w:p w14:paraId="3FF80DC7" w14:textId="77777777" w:rsidR="00345778" w:rsidRDefault="00345778" w:rsidP="00345778">
      <w:pPr>
        <w:spacing w:after="0" w:line="240" w:lineRule="auto"/>
        <w:ind w:firstLine="709"/>
        <w:jc w:val="both"/>
        <w:rPr>
          <w:rFonts w:ascii="Times New Roman" w:hAnsi="Times New Roman"/>
          <w:bCs/>
          <w:sz w:val="26"/>
          <w:szCs w:val="26"/>
        </w:rPr>
      </w:pPr>
    </w:p>
    <w:p w14:paraId="2A3552A0" w14:textId="77777777" w:rsidR="00345778" w:rsidRDefault="00345778" w:rsidP="00345778">
      <w:pPr>
        <w:spacing w:after="0" w:line="240" w:lineRule="auto"/>
        <w:ind w:firstLine="709"/>
        <w:jc w:val="both"/>
        <w:rPr>
          <w:rFonts w:ascii="Times New Roman" w:hAnsi="Times New Roman"/>
          <w:bCs/>
          <w:sz w:val="26"/>
          <w:szCs w:val="26"/>
        </w:rPr>
      </w:pPr>
      <w:r>
        <w:rPr>
          <w:rFonts w:ascii="Times New Roman" w:hAnsi="Times New Roman"/>
          <w:bCs/>
          <w:sz w:val="26"/>
          <w:szCs w:val="26"/>
        </w:rPr>
        <w:t>1) Краткое описание компании и опыта ведения бизнеса.</w:t>
      </w:r>
    </w:p>
    <w:p w14:paraId="5AAF9AF7" w14:textId="77777777" w:rsidR="00345778" w:rsidRPr="0032280A" w:rsidRDefault="00345778" w:rsidP="00345778">
      <w:pPr>
        <w:spacing w:after="0" w:line="240" w:lineRule="auto"/>
        <w:ind w:firstLine="709"/>
        <w:jc w:val="both"/>
        <w:rPr>
          <w:rFonts w:ascii="Times New Roman" w:hAnsi="Times New Roman"/>
          <w:bCs/>
          <w:sz w:val="26"/>
          <w:szCs w:val="26"/>
        </w:rPr>
      </w:pPr>
      <w:r>
        <w:rPr>
          <w:rFonts w:ascii="Times New Roman" w:hAnsi="Times New Roman"/>
          <w:bCs/>
          <w:sz w:val="26"/>
          <w:szCs w:val="26"/>
        </w:rPr>
        <w:t>2) Н</w:t>
      </w:r>
      <w:r w:rsidRPr="0032280A">
        <w:rPr>
          <w:rFonts w:ascii="Times New Roman" w:hAnsi="Times New Roman"/>
          <w:bCs/>
          <w:sz w:val="26"/>
          <w:szCs w:val="26"/>
        </w:rPr>
        <w:t>аличие логотипа и брендбука или руководство по фирменному стилю</w:t>
      </w:r>
      <w:r>
        <w:rPr>
          <w:rFonts w:ascii="Times New Roman" w:hAnsi="Times New Roman"/>
          <w:bCs/>
          <w:sz w:val="26"/>
          <w:szCs w:val="26"/>
        </w:rPr>
        <w:t xml:space="preserve"> (да/нет).</w:t>
      </w:r>
    </w:p>
    <w:p w14:paraId="1DD8E394" w14:textId="77777777" w:rsidR="00345778" w:rsidRPr="0032280A" w:rsidRDefault="00345778" w:rsidP="00345778">
      <w:pPr>
        <w:spacing w:after="0" w:line="240" w:lineRule="auto"/>
        <w:ind w:firstLine="709"/>
        <w:jc w:val="both"/>
        <w:rPr>
          <w:rFonts w:ascii="Times New Roman" w:hAnsi="Times New Roman"/>
          <w:bCs/>
          <w:sz w:val="26"/>
          <w:szCs w:val="26"/>
        </w:rPr>
      </w:pPr>
      <w:r>
        <w:rPr>
          <w:rFonts w:ascii="Times New Roman" w:hAnsi="Times New Roman"/>
          <w:bCs/>
          <w:sz w:val="26"/>
          <w:szCs w:val="26"/>
        </w:rPr>
        <w:t>3) О</w:t>
      </w:r>
      <w:r w:rsidRPr="0032280A">
        <w:rPr>
          <w:rFonts w:ascii="Times New Roman" w:hAnsi="Times New Roman"/>
          <w:bCs/>
          <w:sz w:val="26"/>
          <w:szCs w:val="26"/>
        </w:rPr>
        <w:t>писание производим</w:t>
      </w:r>
      <w:r>
        <w:rPr>
          <w:rFonts w:ascii="Times New Roman" w:hAnsi="Times New Roman"/>
          <w:bCs/>
          <w:sz w:val="26"/>
          <w:szCs w:val="26"/>
        </w:rPr>
        <w:t>ой продукции.</w:t>
      </w:r>
    </w:p>
    <w:p w14:paraId="249F632F" w14:textId="77777777" w:rsidR="00345778" w:rsidRDefault="00345778" w:rsidP="00345778">
      <w:pPr>
        <w:spacing w:after="0" w:line="240" w:lineRule="auto"/>
        <w:ind w:firstLine="709"/>
        <w:jc w:val="both"/>
        <w:rPr>
          <w:rFonts w:ascii="Times New Roman" w:hAnsi="Times New Roman"/>
          <w:bCs/>
          <w:sz w:val="26"/>
          <w:szCs w:val="26"/>
        </w:rPr>
      </w:pPr>
      <w:r>
        <w:rPr>
          <w:rFonts w:ascii="Times New Roman" w:hAnsi="Times New Roman"/>
          <w:bCs/>
          <w:sz w:val="26"/>
          <w:szCs w:val="26"/>
        </w:rPr>
        <w:t>4) О</w:t>
      </w:r>
      <w:r w:rsidRPr="0032280A">
        <w:rPr>
          <w:rFonts w:ascii="Times New Roman" w:hAnsi="Times New Roman"/>
          <w:bCs/>
          <w:sz w:val="26"/>
          <w:szCs w:val="26"/>
        </w:rPr>
        <w:t>писание портрета клиента</w:t>
      </w:r>
      <w:r>
        <w:rPr>
          <w:rFonts w:ascii="Times New Roman" w:hAnsi="Times New Roman"/>
          <w:bCs/>
          <w:sz w:val="26"/>
          <w:szCs w:val="26"/>
        </w:rPr>
        <w:t>, о</w:t>
      </w:r>
      <w:r w:rsidRPr="0032280A">
        <w:rPr>
          <w:rFonts w:ascii="Times New Roman" w:hAnsi="Times New Roman"/>
          <w:bCs/>
          <w:sz w:val="26"/>
          <w:szCs w:val="26"/>
        </w:rPr>
        <w:t>писание рынка</w:t>
      </w:r>
      <w:r>
        <w:rPr>
          <w:rFonts w:ascii="Times New Roman" w:hAnsi="Times New Roman"/>
          <w:bCs/>
          <w:sz w:val="26"/>
          <w:szCs w:val="26"/>
        </w:rPr>
        <w:t xml:space="preserve"> </w:t>
      </w:r>
      <w:r w:rsidRPr="0032280A">
        <w:rPr>
          <w:rFonts w:ascii="Times New Roman" w:hAnsi="Times New Roman"/>
          <w:bCs/>
          <w:sz w:val="26"/>
          <w:szCs w:val="26"/>
        </w:rPr>
        <w:t>сбыта и потенциала его роста</w:t>
      </w:r>
      <w:r>
        <w:rPr>
          <w:rFonts w:ascii="Times New Roman" w:hAnsi="Times New Roman"/>
          <w:bCs/>
          <w:sz w:val="26"/>
          <w:szCs w:val="26"/>
        </w:rPr>
        <w:t>.</w:t>
      </w:r>
    </w:p>
    <w:p w14:paraId="11ACC151" w14:textId="77777777" w:rsidR="00345778" w:rsidRDefault="00345778" w:rsidP="00345778">
      <w:pPr>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5) Основные характеристики и </w:t>
      </w:r>
      <w:r w:rsidRPr="0032280A">
        <w:rPr>
          <w:rFonts w:ascii="Times New Roman" w:hAnsi="Times New Roman"/>
          <w:bCs/>
          <w:sz w:val="26"/>
          <w:szCs w:val="26"/>
        </w:rPr>
        <w:t xml:space="preserve">объем </w:t>
      </w:r>
      <w:r>
        <w:rPr>
          <w:rFonts w:ascii="Times New Roman" w:hAnsi="Times New Roman"/>
          <w:bCs/>
          <w:sz w:val="26"/>
          <w:szCs w:val="26"/>
        </w:rPr>
        <w:t>необходимых работ/</w:t>
      </w:r>
      <w:r w:rsidRPr="0032280A">
        <w:rPr>
          <w:rFonts w:ascii="Times New Roman" w:hAnsi="Times New Roman"/>
          <w:bCs/>
          <w:sz w:val="26"/>
          <w:szCs w:val="26"/>
        </w:rPr>
        <w:t>услуг</w:t>
      </w:r>
      <w:r w:rsidR="007C32D1">
        <w:rPr>
          <w:rFonts w:ascii="Times New Roman" w:hAnsi="Times New Roman"/>
          <w:bCs/>
          <w:sz w:val="26"/>
          <w:szCs w:val="26"/>
        </w:rPr>
        <w:t xml:space="preserve"> по популяризации продукции</w:t>
      </w:r>
      <w:r>
        <w:rPr>
          <w:rFonts w:ascii="Times New Roman" w:hAnsi="Times New Roman"/>
          <w:bCs/>
          <w:sz w:val="26"/>
          <w:szCs w:val="26"/>
        </w:rPr>
        <w:t xml:space="preserve">. </w:t>
      </w:r>
    </w:p>
    <w:p w14:paraId="2B80FF98" w14:textId="77777777" w:rsidR="00345778" w:rsidRDefault="007C32D1" w:rsidP="00345778">
      <w:pPr>
        <w:spacing w:after="0" w:line="240" w:lineRule="auto"/>
        <w:ind w:firstLine="709"/>
        <w:jc w:val="both"/>
        <w:rPr>
          <w:rFonts w:ascii="Times New Roman" w:hAnsi="Times New Roman"/>
          <w:bCs/>
          <w:sz w:val="26"/>
          <w:szCs w:val="26"/>
        </w:rPr>
      </w:pPr>
      <w:r>
        <w:rPr>
          <w:rFonts w:ascii="Times New Roman" w:hAnsi="Times New Roman"/>
          <w:bCs/>
          <w:sz w:val="26"/>
          <w:szCs w:val="26"/>
        </w:rPr>
        <w:t>6</w:t>
      </w:r>
      <w:r w:rsidR="00345778">
        <w:rPr>
          <w:rFonts w:ascii="Times New Roman" w:hAnsi="Times New Roman"/>
          <w:bCs/>
          <w:sz w:val="26"/>
          <w:szCs w:val="26"/>
        </w:rPr>
        <w:t>) Т</w:t>
      </w:r>
      <w:r w:rsidR="00345778" w:rsidRPr="0032280A">
        <w:rPr>
          <w:rFonts w:ascii="Times New Roman" w:hAnsi="Times New Roman"/>
          <w:bCs/>
          <w:sz w:val="26"/>
          <w:szCs w:val="26"/>
        </w:rPr>
        <w:t>ребования к результатам работ</w:t>
      </w:r>
      <w:r w:rsidR="00345778">
        <w:rPr>
          <w:rFonts w:ascii="Times New Roman" w:hAnsi="Times New Roman"/>
          <w:bCs/>
          <w:sz w:val="26"/>
          <w:szCs w:val="26"/>
        </w:rPr>
        <w:t>/услуг</w:t>
      </w:r>
      <w:r>
        <w:rPr>
          <w:rFonts w:ascii="Times New Roman" w:hAnsi="Times New Roman"/>
          <w:bCs/>
          <w:sz w:val="26"/>
          <w:szCs w:val="26"/>
        </w:rPr>
        <w:t xml:space="preserve"> по популяризации продукции</w:t>
      </w:r>
      <w:r w:rsidR="00345778">
        <w:rPr>
          <w:rFonts w:ascii="Times New Roman" w:hAnsi="Times New Roman"/>
          <w:bCs/>
          <w:sz w:val="26"/>
          <w:szCs w:val="26"/>
        </w:rPr>
        <w:t>.</w:t>
      </w:r>
    </w:p>
    <w:p w14:paraId="0EDA226B" w14:textId="77777777" w:rsidR="00345778" w:rsidRDefault="00345778" w:rsidP="00345778">
      <w:pPr>
        <w:spacing w:after="0" w:line="240" w:lineRule="auto"/>
        <w:ind w:firstLine="709"/>
        <w:jc w:val="both"/>
        <w:rPr>
          <w:rFonts w:ascii="Times New Roman" w:hAnsi="Times New Roman"/>
          <w:bCs/>
          <w:sz w:val="26"/>
          <w:szCs w:val="26"/>
        </w:rPr>
      </w:pPr>
    </w:p>
    <w:p w14:paraId="61671F30" w14:textId="77777777" w:rsidR="00345778" w:rsidRDefault="00345778" w:rsidP="00345778">
      <w:pPr>
        <w:spacing w:after="0" w:line="240" w:lineRule="auto"/>
        <w:ind w:firstLine="709"/>
        <w:jc w:val="both"/>
        <w:rPr>
          <w:rFonts w:ascii="Times New Roman" w:hAnsi="Times New Roman"/>
          <w:bCs/>
          <w:sz w:val="26"/>
          <w:szCs w:val="26"/>
        </w:rPr>
      </w:pPr>
    </w:p>
    <w:p w14:paraId="4C2456BE" w14:textId="77777777" w:rsidR="00345778" w:rsidRDefault="00345778" w:rsidP="00345778">
      <w:pPr>
        <w:spacing w:after="0" w:line="240" w:lineRule="auto"/>
        <w:jc w:val="both"/>
        <w:rPr>
          <w:rFonts w:ascii="Times New Roman" w:hAnsi="Times New Roman"/>
          <w:bCs/>
          <w:sz w:val="26"/>
          <w:szCs w:val="26"/>
        </w:rPr>
      </w:pPr>
      <w:r>
        <w:rPr>
          <w:rFonts w:ascii="Times New Roman" w:hAnsi="Times New Roman"/>
          <w:bCs/>
          <w:sz w:val="26"/>
          <w:szCs w:val="26"/>
        </w:rPr>
        <w:t>Руководитель организации (должность)</w:t>
      </w:r>
      <w:r w:rsidRPr="002940D6">
        <w:rPr>
          <w:rFonts w:ascii="Times New Roman" w:hAnsi="Times New Roman"/>
          <w:bCs/>
          <w:sz w:val="26"/>
          <w:szCs w:val="26"/>
        </w:rPr>
        <w:t xml:space="preserve"> </w:t>
      </w:r>
      <w:r>
        <w:rPr>
          <w:rFonts w:ascii="Times New Roman" w:hAnsi="Times New Roman"/>
          <w:bCs/>
          <w:sz w:val="26"/>
          <w:szCs w:val="26"/>
        </w:rPr>
        <w:t>/</w:t>
      </w:r>
    </w:p>
    <w:p w14:paraId="29209CDA" w14:textId="77777777" w:rsidR="00345778" w:rsidRDefault="00345778" w:rsidP="00345778">
      <w:pPr>
        <w:spacing w:after="0" w:line="240" w:lineRule="auto"/>
        <w:jc w:val="both"/>
        <w:rPr>
          <w:rFonts w:ascii="Times New Roman" w:hAnsi="Times New Roman"/>
          <w:bCs/>
          <w:sz w:val="26"/>
          <w:szCs w:val="26"/>
        </w:rPr>
      </w:pPr>
      <w:r>
        <w:rPr>
          <w:rFonts w:ascii="Times New Roman" w:hAnsi="Times New Roman"/>
          <w:bCs/>
          <w:sz w:val="26"/>
          <w:szCs w:val="26"/>
        </w:rPr>
        <w:t>Индивидуальный предприниматель              _____________      ____________________</w:t>
      </w:r>
    </w:p>
    <w:p w14:paraId="632E2B43" w14:textId="77777777" w:rsidR="00345778" w:rsidRDefault="00345778" w:rsidP="00345778">
      <w:pPr>
        <w:spacing w:after="0" w:line="240" w:lineRule="auto"/>
        <w:jc w:val="both"/>
        <w:rPr>
          <w:rFonts w:ascii="Times New Roman" w:hAnsi="Times New Roman"/>
          <w:bCs/>
          <w:sz w:val="20"/>
          <w:szCs w:val="20"/>
        </w:rPr>
      </w:pPr>
      <w:r>
        <w:rPr>
          <w:rFonts w:ascii="Times New Roman" w:hAnsi="Times New Roman"/>
          <w:bCs/>
          <w:sz w:val="26"/>
          <w:szCs w:val="26"/>
        </w:rPr>
        <w:t xml:space="preserve">                                                                            </w:t>
      </w:r>
      <w:r w:rsidRPr="002940D6">
        <w:rPr>
          <w:rFonts w:ascii="Times New Roman" w:hAnsi="Times New Roman"/>
          <w:bCs/>
          <w:sz w:val="20"/>
          <w:szCs w:val="20"/>
        </w:rPr>
        <w:t>(</w:t>
      </w:r>
      <w:proofErr w:type="gramStart"/>
      <w:r w:rsidRPr="002940D6">
        <w:rPr>
          <w:rFonts w:ascii="Times New Roman" w:hAnsi="Times New Roman"/>
          <w:bCs/>
          <w:sz w:val="20"/>
          <w:szCs w:val="20"/>
        </w:rPr>
        <w:t xml:space="preserve">подпись)   </w:t>
      </w:r>
      <w:proofErr w:type="gramEnd"/>
      <w:r w:rsidRPr="002940D6">
        <w:rPr>
          <w:rFonts w:ascii="Times New Roman" w:hAnsi="Times New Roman"/>
          <w:bCs/>
          <w:sz w:val="20"/>
          <w:szCs w:val="20"/>
        </w:rPr>
        <w:t xml:space="preserve">          </w:t>
      </w:r>
      <w:r>
        <w:rPr>
          <w:rFonts w:ascii="Times New Roman" w:hAnsi="Times New Roman"/>
          <w:bCs/>
          <w:sz w:val="20"/>
          <w:szCs w:val="20"/>
        </w:rPr>
        <w:t xml:space="preserve">              </w:t>
      </w:r>
      <w:r w:rsidRPr="002940D6">
        <w:rPr>
          <w:rFonts w:ascii="Times New Roman" w:hAnsi="Times New Roman"/>
          <w:bCs/>
          <w:sz w:val="20"/>
          <w:szCs w:val="20"/>
        </w:rPr>
        <w:t>(Ф</w:t>
      </w:r>
      <w:r>
        <w:rPr>
          <w:rFonts w:ascii="Times New Roman" w:hAnsi="Times New Roman"/>
          <w:bCs/>
          <w:sz w:val="20"/>
          <w:szCs w:val="20"/>
        </w:rPr>
        <w:t>.</w:t>
      </w:r>
      <w:r w:rsidRPr="002940D6">
        <w:rPr>
          <w:rFonts w:ascii="Times New Roman" w:hAnsi="Times New Roman"/>
          <w:bCs/>
          <w:sz w:val="20"/>
          <w:szCs w:val="20"/>
        </w:rPr>
        <w:t>И</w:t>
      </w:r>
      <w:r>
        <w:rPr>
          <w:rFonts w:ascii="Times New Roman" w:hAnsi="Times New Roman"/>
          <w:bCs/>
          <w:sz w:val="20"/>
          <w:szCs w:val="20"/>
        </w:rPr>
        <w:t>.</w:t>
      </w:r>
      <w:r w:rsidRPr="002940D6">
        <w:rPr>
          <w:rFonts w:ascii="Times New Roman" w:hAnsi="Times New Roman"/>
          <w:bCs/>
          <w:sz w:val="20"/>
          <w:szCs w:val="20"/>
        </w:rPr>
        <w:t>О</w:t>
      </w:r>
      <w:r>
        <w:rPr>
          <w:rFonts w:ascii="Times New Roman" w:hAnsi="Times New Roman"/>
          <w:bCs/>
          <w:sz w:val="20"/>
          <w:szCs w:val="20"/>
        </w:rPr>
        <w:t>.</w:t>
      </w:r>
      <w:r w:rsidRPr="002940D6">
        <w:rPr>
          <w:rFonts w:ascii="Times New Roman" w:hAnsi="Times New Roman"/>
          <w:bCs/>
          <w:sz w:val="20"/>
          <w:szCs w:val="20"/>
        </w:rPr>
        <w:t xml:space="preserve"> полностью)</w:t>
      </w:r>
    </w:p>
    <w:p w14:paraId="7D3EA1E5" w14:textId="77777777" w:rsidR="00345778" w:rsidRDefault="00345778" w:rsidP="00345778">
      <w:pPr>
        <w:spacing w:after="0" w:line="240" w:lineRule="auto"/>
        <w:jc w:val="both"/>
        <w:rPr>
          <w:rFonts w:ascii="Times New Roman" w:hAnsi="Times New Roman"/>
          <w:bCs/>
          <w:sz w:val="20"/>
          <w:szCs w:val="20"/>
        </w:rPr>
      </w:pPr>
    </w:p>
    <w:p w14:paraId="66D5D85B" w14:textId="77777777" w:rsidR="00345778" w:rsidRDefault="00345778" w:rsidP="00345778">
      <w:pPr>
        <w:spacing w:after="0" w:line="240" w:lineRule="auto"/>
        <w:jc w:val="both"/>
        <w:rPr>
          <w:rFonts w:ascii="Times New Roman" w:hAnsi="Times New Roman"/>
          <w:bCs/>
          <w:sz w:val="20"/>
          <w:szCs w:val="20"/>
        </w:rPr>
      </w:pPr>
    </w:p>
    <w:p w14:paraId="34DA192A" w14:textId="77777777" w:rsidR="00345778" w:rsidRPr="002940D6" w:rsidRDefault="00345778" w:rsidP="00345778">
      <w:pPr>
        <w:spacing w:after="0" w:line="240" w:lineRule="auto"/>
        <w:jc w:val="both"/>
        <w:rPr>
          <w:rFonts w:ascii="Times New Roman" w:hAnsi="Times New Roman"/>
          <w:b/>
          <w:sz w:val="20"/>
          <w:szCs w:val="20"/>
        </w:rPr>
      </w:pPr>
    </w:p>
    <w:p w14:paraId="2E042EA2" w14:textId="77777777" w:rsidR="00345778" w:rsidRDefault="00345778" w:rsidP="00345778">
      <w:pPr>
        <w:spacing w:after="0" w:line="240" w:lineRule="auto"/>
        <w:jc w:val="both"/>
        <w:rPr>
          <w:rFonts w:ascii="Times New Roman" w:hAnsi="Times New Roman"/>
          <w:b/>
          <w:sz w:val="24"/>
          <w:szCs w:val="24"/>
        </w:rPr>
      </w:pPr>
    </w:p>
    <w:p w14:paraId="717DD68A" w14:textId="77777777" w:rsidR="00345778" w:rsidRDefault="00345778" w:rsidP="00345778">
      <w:pPr>
        <w:spacing w:after="0" w:line="240" w:lineRule="auto"/>
        <w:jc w:val="both"/>
        <w:rPr>
          <w:rFonts w:ascii="Times New Roman" w:hAnsi="Times New Roman"/>
          <w:bCs/>
          <w:sz w:val="24"/>
          <w:szCs w:val="24"/>
        </w:rPr>
      </w:pPr>
      <w:r w:rsidRPr="002940D6">
        <w:rPr>
          <w:rFonts w:ascii="Times New Roman" w:hAnsi="Times New Roman"/>
          <w:bCs/>
          <w:sz w:val="24"/>
          <w:szCs w:val="24"/>
        </w:rPr>
        <w:t>«__» ________________ 20__</w:t>
      </w:r>
      <w:r>
        <w:rPr>
          <w:rFonts w:ascii="Times New Roman" w:hAnsi="Times New Roman"/>
          <w:bCs/>
          <w:sz w:val="24"/>
          <w:szCs w:val="24"/>
        </w:rPr>
        <w:t xml:space="preserve"> г.</w:t>
      </w:r>
    </w:p>
    <w:p w14:paraId="039C563C" w14:textId="77777777" w:rsidR="00345778" w:rsidRDefault="00345778" w:rsidP="00345778">
      <w:pPr>
        <w:spacing w:after="0" w:line="240" w:lineRule="auto"/>
        <w:jc w:val="both"/>
        <w:rPr>
          <w:rFonts w:ascii="Times New Roman" w:hAnsi="Times New Roman"/>
          <w:bCs/>
          <w:sz w:val="24"/>
          <w:szCs w:val="24"/>
        </w:rPr>
      </w:pPr>
    </w:p>
    <w:p w14:paraId="1FA4F711" w14:textId="77777777" w:rsidR="00345778" w:rsidRPr="002940D6" w:rsidRDefault="00345778" w:rsidP="00345778">
      <w:pPr>
        <w:spacing w:after="0" w:line="240" w:lineRule="auto"/>
        <w:jc w:val="both"/>
        <w:rPr>
          <w:rFonts w:ascii="Times New Roman" w:hAnsi="Times New Roman"/>
          <w:bCs/>
          <w:sz w:val="24"/>
          <w:szCs w:val="24"/>
        </w:rPr>
      </w:pPr>
      <w:r>
        <w:rPr>
          <w:rFonts w:ascii="Times New Roman" w:hAnsi="Times New Roman"/>
          <w:bCs/>
          <w:sz w:val="24"/>
          <w:szCs w:val="24"/>
        </w:rPr>
        <w:t>М.П.</w:t>
      </w:r>
    </w:p>
    <w:p w14:paraId="16A714A8" w14:textId="77777777" w:rsidR="00345778" w:rsidRDefault="00345778" w:rsidP="00345778">
      <w:pPr>
        <w:spacing w:after="0" w:line="240" w:lineRule="auto"/>
        <w:jc w:val="both"/>
        <w:rPr>
          <w:rFonts w:ascii="Times New Roman" w:hAnsi="Times New Roman"/>
          <w:b/>
          <w:sz w:val="24"/>
          <w:szCs w:val="24"/>
        </w:rPr>
      </w:pPr>
    </w:p>
    <w:p w14:paraId="22D01D77" w14:textId="77777777" w:rsidR="00345778" w:rsidRDefault="00345778" w:rsidP="00345778">
      <w:pPr>
        <w:spacing w:after="0" w:line="240" w:lineRule="auto"/>
        <w:jc w:val="both"/>
        <w:rPr>
          <w:rFonts w:ascii="Times New Roman" w:hAnsi="Times New Roman"/>
          <w:b/>
          <w:sz w:val="24"/>
          <w:szCs w:val="24"/>
        </w:rPr>
      </w:pPr>
    </w:p>
    <w:p w14:paraId="25072D0F" w14:textId="77777777" w:rsidR="00345778" w:rsidRDefault="00345778" w:rsidP="00145FED">
      <w:pPr>
        <w:jc w:val="right"/>
        <w:rPr>
          <w:rFonts w:ascii="Times New Roman" w:eastAsia="SimSun" w:hAnsi="Times New Roman"/>
          <w:b/>
          <w:bCs/>
          <w:kern w:val="1"/>
          <w:sz w:val="26"/>
          <w:szCs w:val="26"/>
          <w:lang w:eastAsia="ar-SA"/>
        </w:rPr>
      </w:pPr>
    </w:p>
    <w:p w14:paraId="1F584F39" w14:textId="77777777" w:rsidR="00715DAC" w:rsidRDefault="00715DAC">
      <w:pPr>
        <w:rPr>
          <w:rFonts w:ascii="Times New Roman" w:eastAsia="SimSun" w:hAnsi="Times New Roman"/>
          <w:b/>
          <w:bCs/>
          <w:kern w:val="1"/>
          <w:sz w:val="26"/>
          <w:szCs w:val="26"/>
          <w:lang w:eastAsia="ar-SA"/>
        </w:rPr>
      </w:pPr>
      <w:r>
        <w:rPr>
          <w:rFonts w:ascii="Times New Roman" w:eastAsia="SimSun" w:hAnsi="Times New Roman"/>
          <w:b/>
          <w:bCs/>
          <w:kern w:val="1"/>
          <w:sz w:val="26"/>
          <w:szCs w:val="26"/>
          <w:lang w:eastAsia="ar-SA"/>
        </w:rPr>
        <w:br w:type="page"/>
      </w:r>
    </w:p>
    <w:p w14:paraId="19E40F15" w14:textId="77777777" w:rsidR="00715DAC" w:rsidRDefault="00715DAC" w:rsidP="00715DAC">
      <w:pPr>
        <w:jc w:val="right"/>
        <w:rPr>
          <w:rFonts w:ascii="Times New Roman" w:eastAsia="SimSun" w:hAnsi="Times New Roman"/>
          <w:b/>
          <w:bCs/>
          <w:kern w:val="1"/>
          <w:sz w:val="26"/>
          <w:szCs w:val="26"/>
          <w:lang w:eastAsia="ar-SA"/>
        </w:rPr>
      </w:pPr>
      <w:r w:rsidRPr="009938BF">
        <w:rPr>
          <w:rFonts w:ascii="Times New Roman" w:eastAsia="SimSun" w:hAnsi="Times New Roman"/>
          <w:b/>
          <w:bCs/>
          <w:kern w:val="1"/>
          <w:sz w:val="26"/>
          <w:szCs w:val="26"/>
          <w:lang w:eastAsia="ar-SA"/>
        </w:rPr>
        <w:lastRenderedPageBreak/>
        <w:t>Приложение №</w:t>
      </w:r>
      <w:r>
        <w:rPr>
          <w:rFonts w:ascii="Times New Roman" w:eastAsia="SimSun" w:hAnsi="Times New Roman"/>
          <w:b/>
          <w:bCs/>
          <w:kern w:val="1"/>
          <w:sz w:val="26"/>
          <w:szCs w:val="26"/>
          <w:lang w:eastAsia="ar-SA"/>
        </w:rPr>
        <w:t>4</w:t>
      </w:r>
    </w:p>
    <w:p w14:paraId="5D235625" w14:textId="77777777" w:rsidR="00233E81" w:rsidRPr="00233E81" w:rsidRDefault="00233E81" w:rsidP="00233E81">
      <w:pPr>
        <w:tabs>
          <w:tab w:val="left" w:pos="709"/>
        </w:tabs>
        <w:ind w:right="284"/>
        <w:contextualSpacing/>
        <w:jc w:val="center"/>
        <w:rPr>
          <w:rFonts w:ascii="Times New Roman" w:hAnsi="Times New Roman"/>
          <w:b/>
        </w:rPr>
      </w:pPr>
      <w:r w:rsidRPr="00233E81">
        <w:rPr>
          <w:rFonts w:ascii="Times New Roman" w:hAnsi="Times New Roman"/>
          <w:b/>
        </w:rPr>
        <w:t>Договор №_____________</w:t>
      </w:r>
    </w:p>
    <w:p w14:paraId="2FACA827" w14:textId="77777777" w:rsidR="00233E81" w:rsidRDefault="00233E81" w:rsidP="00233E81">
      <w:pPr>
        <w:tabs>
          <w:tab w:val="left" w:pos="709"/>
        </w:tabs>
        <w:ind w:right="-1"/>
        <w:contextualSpacing/>
        <w:jc w:val="center"/>
        <w:rPr>
          <w:rFonts w:ascii="Times New Roman" w:hAnsi="Times New Roman"/>
        </w:rPr>
      </w:pPr>
      <w:r w:rsidRPr="00233E81">
        <w:rPr>
          <w:rFonts w:ascii="Times New Roman" w:hAnsi="Times New Roman"/>
        </w:rPr>
        <w:t xml:space="preserve">на оказание услуги по содействию в популяризации продукции </w:t>
      </w:r>
      <w:r w:rsidR="0086184F">
        <w:rPr>
          <w:rFonts w:ascii="Times New Roman" w:hAnsi="Times New Roman"/>
        </w:rPr>
        <w:t xml:space="preserve">и услуг </w:t>
      </w:r>
      <w:r w:rsidR="0086184F" w:rsidRPr="0086184F">
        <w:rPr>
          <w:rFonts w:ascii="Times New Roman" w:hAnsi="Times New Roman"/>
        </w:rPr>
        <w:t>физических лиц, применяющих специальный налоговый режим «Налог на профессиональный доход»</w:t>
      </w:r>
    </w:p>
    <w:p w14:paraId="0DBBAA6D" w14:textId="77777777" w:rsidR="0086184F" w:rsidRPr="00233E81" w:rsidRDefault="0086184F" w:rsidP="00233E81">
      <w:pPr>
        <w:tabs>
          <w:tab w:val="left" w:pos="709"/>
        </w:tabs>
        <w:ind w:right="-1"/>
        <w:contextualSpacing/>
        <w:jc w:val="center"/>
        <w:rPr>
          <w:rFonts w:ascii="Times New Roman" w:hAnsi="Times New Roman"/>
        </w:rPr>
      </w:pPr>
    </w:p>
    <w:p w14:paraId="7385CB4C" w14:textId="77777777" w:rsidR="00233E81" w:rsidRPr="00233E81" w:rsidRDefault="00233E81" w:rsidP="00233E81">
      <w:pPr>
        <w:rPr>
          <w:rFonts w:ascii="Times New Roman" w:hAnsi="Times New Roman"/>
          <w:b/>
        </w:rPr>
      </w:pPr>
      <w:r w:rsidRPr="00233E81">
        <w:rPr>
          <w:rFonts w:ascii="Times New Roman" w:hAnsi="Times New Roman"/>
        </w:rPr>
        <w:t>г. Пенза</w:t>
      </w:r>
      <w:r w:rsidRPr="00233E81">
        <w:rPr>
          <w:rFonts w:ascii="Times New Roman" w:hAnsi="Times New Roman"/>
        </w:rPr>
        <w:tab/>
      </w:r>
      <w:r w:rsidRPr="00233E81">
        <w:rPr>
          <w:rFonts w:ascii="Times New Roman" w:hAnsi="Times New Roman"/>
        </w:rPr>
        <w:tab/>
        <w:t xml:space="preserve">                                                                                      </w:t>
      </w:r>
      <w:proofErr w:type="gramStart"/>
      <w:r w:rsidRPr="00233E81">
        <w:rPr>
          <w:rFonts w:ascii="Times New Roman" w:hAnsi="Times New Roman"/>
        </w:rPr>
        <w:t xml:space="preserve">   </w:t>
      </w:r>
      <w:r w:rsidRPr="00233E81">
        <w:rPr>
          <w:rFonts w:ascii="Times New Roman" w:hAnsi="Times New Roman"/>
          <w:bCs/>
        </w:rPr>
        <w:t>«</w:t>
      </w:r>
      <w:proofErr w:type="gramEnd"/>
      <w:r w:rsidRPr="00233E81">
        <w:rPr>
          <w:rFonts w:ascii="Times New Roman" w:hAnsi="Times New Roman"/>
          <w:bCs/>
        </w:rPr>
        <w:t>__»_____________ 2021 г.</w:t>
      </w:r>
    </w:p>
    <w:p w14:paraId="6ED5092F" w14:textId="77777777" w:rsidR="00233E81" w:rsidRPr="00233E81" w:rsidRDefault="00233E81" w:rsidP="00233E81">
      <w:pPr>
        <w:jc w:val="both"/>
        <w:rPr>
          <w:rFonts w:ascii="Times New Roman" w:hAnsi="Times New Roman"/>
        </w:rPr>
      </w:pPr>
    </w:p>
    <w:p w14:paraId="7DCE4389" w14:textId="77777777" w:rsidR="00233E81" w:rsidRPr="00233E81" w:rsidRDefault="00233E81" w:rsidP="00145FED">
      <w:pPr>
        <w:tabs>
          <w:tab w:val="left" w:pos="993"/>
        </w:tabs>
        <w:ind w:firstLine="567"/>
        <w:jc w:val="both"/>
        <w:rPr>
          <w:rFonts w:ascii="Times New Roman" w:hAnsi="Times New Roman"/>
        </w:rPr>
      </w:pPr>
      <w:r w:rsidRPr="00233E81">
        <w:rPr>
          <w:rFonts w:ascii="Times New Roman" w:hAnsi="Times New Roman"/>
          <w:b/>
          <w:bCs/>
        </w:rPr>
        <w:t>Фонд поддержки предпринимательства Пензенской области</w:t>
      </w:r>
      <w:r w:rsidRPr="00233E81">
        <w:rPr>
          <w:rFonts w:ascii="Times New Roman" w:hAnsi="Times New Roman"/>
        </w:rPr>
        <w:t>, именуемый в дальнейшем «</w:t>
      </w:r>
      <w:r w:rsidRPr="00233E81">
        <w:rPr>
          <w:rFonts w:ascii="Times New Roman" w:hAnsi="Times New Roman"/>
          <w:b/>
          <w:bCs/>
        </w:rPr>
        <w:t>Центр</w:t>
      </w:r>
      <w:r w:rsidRPr="00233E81">
        <w:rPr>
          <w:rFonts w:ascii="Times New Roman" w:hAnsi="Times New Roman"/>
        </w:rPr>
        <w:t xml:space="preserve">», в лице Директора </w:t>
      </w:r>
      <w:proofErr w:type="spellStart"/>
      <w:r w:rsidRPr="00233E81">
        <w:rPr>
          <w:rFonts w:ascii="Times New Roman" w:hAnsi="Times New Roman"/>
        </w:rPr>
        <w:t>Матюкина</w:t>
      </w:r>
      <w:proofErr w:type="spellEnd"/>
      <w:r w:rsidRPr="00233E81">
        <w:rPr>
          <w:rFonts w:ascii="Times New Roman" w:hAnsi="Times New Roman"/>
        </w:rPr>
        <w:t xml:space="preserve"> Сергея Владимировича, действующего на основании Устава, с одной стороны, __________________, именуемый в дальнейшем «</w:t>
      </w:r>
      <w:r w:rsidRPr="00233E81">
        <w:rPr>
          <w:rFonts w:ascii="Times New Roman" w:hAnsi="Times New Roman"/>
          <w:b/>
          <w:bCs/>
        </w:rPr>
        <w:t>Получатель поддержки</w:t>
      </w:r>
      <w:r w:rsidRPr="00233E81">
        <w:rPr>
          <w:rFonts w:ascii="Times New Roman" w:hAnsi="Times New Roman"/>
        </w:rPr>
        <w:t>», действующий на основании ___________________, ___________________________, именуемый в дальнейшем «</w:t>
      </w:r>
      <w:r w:rsidRPr="00233E81">
        <w:rPr>
          <w:rFonts w:ascii="Times New Roman" w:hAnsi="Times New Roman"/>
          <w:b/>
          <w:bCs/>
        </w:rPr>
        <w:t>Исполнитель</w:t>
      </w:r>
      <w:r w:rsidRPr="00233E81">
        <w:rPr>
          <w:rFonts w:ascii="Times New Roman" w:hAnsi="Times New Roman"/>
        </w:rPr>
        <w:t xml:space="preserve">», в лице __________________, действующего на основании _______________, с третьей стороны, совместно именуемые в дальнейшем </w:t>
      </w:r>
      <w:r w:rsidRPr="00233E81">
        <w:rPr>
          <w:rFonts w:ascii="Times New Roman" w:hAnsi="Times New Roman"/>
          <w:b/>
        </w:rPr>
        <w:t>«Стороны»</w:t>
      </w:r>
      <w:r w:rsidRPr="00233E81">
        <w:rPr>
          <w:rFonts w:ascii="Times New Roman" w:hAnsi="Times New Roman"/>
        </w:rPr>
        <w:t>, заключили настоящий договор, (далее – «Договор») о нижеследующем:</w:t>
      </w:r>
    </w:p>
    <w:p w14:paraId="6D01DB86"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b/>
        </w:rPr>
      </w:pPr>
      <w:r w:rsidRPr="00233E81">
        <w:rPr>
          <w:rFonts w:ascii="Times New Roman" w:hAnsi="Times New Roman"/>
          <w:b/>
        </w:rPr>
        <w:t>Предмет договора</w:t>
      </w:r>
    </w:p>
    <w:p w14:paraId="7B4F8E26"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szCs w:val="24"/>
        </w:rPr>
      </w:pPr>
      <w:r w:rsidRPr="00233E81">
        <w:rPr>
          <w:rFonts w:ascii="Times New Roman" w:hAnsi="Times New Roman"/>
        </w:rPr>
        <w:t xml:space="preserve">По настоящему Договору Исполнитель обязуется оказать услуги </w:t>
      </w:r>
      <w:bookmarkStart w:id="9" w:name="_Hlk524595053"/>
      <w:r w:rsidRPr="00233E81">
        <w:rPr>
          <w:rFonts w:ascii="Times New Roman" w:hAnsi="Times New Roman"/>
        </w:rPr>
        <w:t xml:space="preserve">по содействию в популяризации продукции </w:t>
      </w:r>
      <w:r w:rsidR="0086184F">
        <w:rPr>
          <w:rFonts w:ascii="Times New Roman" w:hAnsi="Times New Roman"/>
        </w:rPr>
        <w:t xml:space="preserve">и услуг </w:t>
      </w:r>
      <w:r w:rsidR="0086184F" w:rsidRPr="0086184F">
        <w:rPr>
          <w:rFonts w:ascii="Times New Roman" w:hAnsi="Times New Roman"/>
        </w:rPr>
        <w:t>физического лица, применяющего специальный налоговый режим «Налог на профессиональный доход»</w:t>
      </w:r>
      <w:bookmarkEnd w:id="9"/>
      <w:r w:rsidRPr="00233E81">
        <w:rPr>
          <w:rFonts w:ascii="Times New Roman" w:hAnsi="Times New Roman"/>
        </w:rPr>
        <w:t>.</w:t>
      </w:r>
    </w:p>
    <w:p w14:paraId="360D4C5B"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 xml:space="preserve">Объем услуг, оказываемых Исполнителем по настоящему Договору, а также стоимость услуг определены Сторонами в соответствии с Калькуляцией финансовых затрат на оказание услуг по содействию в популяризации продукции </w:t>
      </w:r>
      <w:r w:rsidR="00721E80">
        <w:rPr>
          <w:rFonts w:ascii="Times New Roman" w:hAnsi="Times New Roman"/>
        </w:rPr>
        <w:t xml:space="preserve">и услуг </w:t>
      </w:r>
      <w:r w:rsidR="00721E80" w:rsidRPr="00721E80">
        <w:rPr>
          <w:rFonts w:ascii="Times New Roman" w:hAnsi="Times New Roman"/>
        </w:rPr>
        <w:t>физических лиц, применяющих специальный налоговый режим «Налог на профессиональный доход»</w:t>
      </w:r>
      <w:r w:rsidRPr="00233E81">
        <w:rPr>
          <w:rFonts w:ascii="Times New Roman" w:hAnsi="Times New Roman"/>
        </w:rPr>
        <w:t>, согласно Приложению №1 к настоящему Договору.</w:t>
      </w:r>
    </w:p>
    <w:p w14:paraId="3736FEF9"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Финансирование указанного мероприятия предусмотрено Центром за счет средств федерального бюджета.</w:t>
      </w:r>
    </w:p>
    <w:p w14:paraId="53E06DF9"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Место оказания услуг: на территории г. Пенза и Пензенской области.</w:t>
      </w:r>
    </w:p>
    <w:p w14:paraId="63E7C94A" w14:textId="77777777"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Срок оказания услуг: до ___________________ 2021 года.</w:t>
      </w:r>
    </w:p>
    <w:p w14:paraId="4E2201EF" w14:textId="77777777" w:rsidR="00C93035" w:rsidRPr="00233E81" w:rsidRDefault="00C93035" w:rsidP="00C93035">
      <w:pPr>
        <w:pStyle w:val="a3"/>
        <w:tabs>
          <w:tab w:val="left" w:pos="993"/>
        </w:tabs>
        <w:spacing w:after="0" w:line="240" w:lineRule="auto"/>
        <w:ind w:left="567"/>
        <w:jc w:val="both"/>
        <w:rPr>
          <w:rFonts w:ascii="Times New Roman" w:hAnsi="Times New Roman"/>
        </w:rPr>
      </w:pPr>
    </w:p>
    <w:p w14:paraId="09B116CD"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b/>
        </w:rPr>
      </w:pPr>
      <w:r w:rsidRPr="00233E81">
        <w:rPr>
          <w:rFonts w:ascii="Times New Roman" w:hAnsi="Times New Roman"/>
          <w:b/>
        </w:rPr>
        <w:t>Права и обязанности Сторон</w:t>
      </w:r>
    </w:p>
    <w:p w14:paraId="69C47C4E"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szCs w:val="24"/>
        </w:rPr>
      </w:pPr>
      <w:r w:rsidRPr="00233E81">
        <w:rPr>
          <w:rFonts w:ascii="Times New Roman" w:hAnsi="Times New Roman"/>
        </w:rPr>
        <w:t>Центр обязуется:</w:t>
      </w:r>
    </w:p>
    <w:p w14:paraId="31E1A144" w14:textId="77777777" w:rsidR="00233E81" w:rsidRPr="00233E81" w:rsidRDefault="00233E81" w:rsidP="00145FED">
      <w:pPr>
        <w:pStyle w:val="a3"/>
        <w:numPr>
          <w:ilvl w:val="0"/>
          <w:numId w:val="36"/>
        </w:numPr>
        <w:tabs>
          <w:tab w:val="left" w:pos="993"/>
        </w:tabs>
        <w:spacing w:after="0" w:line="240" w:lineRule="auto"/>
        <w:ind w:left="0" w:firstLine="567"/>
        <w:jc w:val="both"/>
        <w:rPr>
          <w:rFonts w:ascii="Times New Roman" w:hAnsi="Times New Roman"/>
        </w:rPr>
      </w:pPr>
      <w:r w:rsidRPr="00233E81">
        <w:rPr>
          <w:rFonts w:ascii="Times New Roman" w:hAnsi="Times New Roman"/>
        </w:rPr>
        <w:t>произвести оплату надлежаще оказанных услуг в соответствии с условиями, предусмотренными настоящим Договором.</w:t>
      </w:r>
    </w:p>
    <w:p w14:paraId="37F47AE1"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Получатель поддержки обязуется:</w:t>
      </w:r>
    </w:p>
    <w:p w14:paraId="391AE706" w14:textId="77777777" w:rsidR="00233E81" w:rsidRPr="00233E81" w:rsidRDefault="00233E81" w:rsidP="00145FED">
      <w:pPr>
        <w:numPr>
          <w:ilvl w:val="0"/>
          <w:numId w:val="37"/>
        </w:numPr>
        <w:tabs>
          <w:tab w:val="left" w:pos="993"/>
        </w:tabs>
        <w:spacing w:after="0" w:line="240" w:lineRule="auto"/>
        <w:ind w:left="0" w:firstLine="567"/>
        <w:contextualSpacing/>
        <w:jc w:val="both"/>
        <w:rPr>
          <w:rFonts w:ascii="Times New Roman" w:hAnsi="Times New Roman"/>
        </w:rPr>
      </w:pPr>
      <w:r w:rsidRPr="00233E81">
        <w:rPr>
          <w:rFonts w:ascii="Times New Roman" w:hAnsi="Times New Roman"/>
        </w:rPr>
        <w:t>предоставлять Исполнителю всю информацию, необходимую для надлежащего оказания услуг по Договору;</w:t>
      </w:r>
    </w:p>
    <w:p w14:paraId="581DB07D" w14:textId="77777777" w:rsidR="00233E81" w:rsidRPr="00233E81" w:rsidRDefault="00233E81" w:rsidP="00145FED">
      <w:pPr>
        <w:numPr>
          <w:ilvl w:val="0"/>
          <w:numId w:val="37"/>
        </w:numPr>
        <w:tabs>
          <w:tab w:val="num" w:pos="567"/>
          <w:tab w:val="left" w:pos="993"/>
        </w:tabs>
        <w:spacing w:after="0" w:line="240" w:lineRule="auto"/>
        <w:ind w:left="0" w:firstLine="567"/>
        <w:contextualSpacing/>
        <w:jc w:val="both"/>
        <w:rPr>
          <w:rFonts w:ascii="Times New Roman" w:hAnsi="Times New Roman"/>
        </w:rPr>
      </w:pPr>
      <w:r w:rsidRPr="00233E81">
        <w:rPr>
          <w:rFonts w:ascii="Times New Roman" w:hAnsi="Times New Roman"/>
        </w:rPr>
        <w:t>произвести оплату надлежаще оказанных услуг в соответствии с условиями п.3.2, предусмотренными настоящим Договором;</w:t>
      </w:r>
    </w:p>
    <w:p w14:paraId="0608870D"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Центр и Получатель поддержки вправе:</w:t>
      </w:r>
    </w:p>
    <w:p w14:paraId="1031B6D2" w14:textId="77777777" w:rsidR="00233E81" w:rsidRPr="00233E81" w:rsidRDefault="00233E81" w:rsidP="00145FED">
      <w:pPr>
        <w:numPr>
          <w:ilvl w:val="0"/>
          <w:numId w:val="37"/>
        </w:numPr>
        <w:tabs>
          <w:tab w:val="clear" w:pos="644"/>
          <w:tab w:val="num" w:pos="567"/>
          <w:tab w:val="left" w:pos="993"/>
          <w:tab w:val="num" w:pos="1069"/>
        </w:tabs>
        <w:spacing w:after="0" w:line="240" w:lineRule="auto"/>
        <w:ind w:left="0" w:firstLine="567"/>
        <w:contextualSpacing/>
        <w:jc w:val="both"/>
        <w:rPr>
          <w:rFonts w:ascii="Times New Roman" w:hAnsi="Times New Roman"/>
        </w:rPr>
      </w:pPr>
      <w:r w:rsidRPr="00233E81">
        <w:rPr>
          <w:rFonts w:ascii="Times New Roman" w:hAnsi="Times New Roman"/>
        </w:rPr>
        <w:t>запрашивать у Исполнителя информацию о ходе оказания услуг, в течение срока действия Договора;</w:t>
      </w:r>
    </w:p>
    <w:p w14:paraId="5E3F5980" w14:textId="77777777" w:rsidR="00233E81" w:rsidRPr="00233E81" w:rsidRDefault="00233E81" w:rsidP="00145FED">
      <w:pPr>
        <w:numPr>
          <w:ilvl w:val="0"/>
          <w:numId w:val="37"/>
        </w:numPr>
        <w:tabs>
          <w:tab w:val="num" w:pos="567"/>
          <w:tab w:val="left" w:pos="993"/>
          <w:tab w:val="num" w:pos="1069"/>
        </w:tabs>
        <w:spacing w:after="0" w:line="240" w:lineRule="auto"/>
        <w:ind w:left="0" w:firstLine="567"/>
        <w:contextualSpacing/>
        <w:jc w:val="both"/>
        <w:rPr>
          <w:rFonts w:ascii="Times New Roman" w:hAnsi="Times New Roman"/>
        </w:rPr>
      </w:pPr>
      <w:r w:rsidRPr="00233E81">
        <w:rPr>
          <w:rFonts w:ascii="Times New Roman" w:hAnsi="Times New Roman"/>
        </w:rPr>
        <w:t>потребовать от Исполнителя безвозмездного устранения недостатков некачественно оказанных Услуг;</w:t>
      </w:r>
    </w:p>
    <w:p w14:paraId="3F595AB8"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требовать от Исполнителя предоставления надлежащим образом оформленной отчетной документации и материалов, подтверждающих надлежащее исполнение обязательств, предусмотренных Договором.</w:t>
      </w:r>
    </w:p>
    <w:p w14:paraId="61FA08CD"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Исполнитель обязан:</w:t>
      </w:r>
    </w:p>
    <w:p w14:paraId="50309702" w14:textId="77777777" w:rsidR="00233E81" w:rsidRPr="00233E81" w:rsidRDefault="00233E81" w:rsidP="00145FED">
      <w:pPr>
        <w:pStyle w:val="a3"/>
        <w:numPr>
          <w:ilvl w:val="0"/>
          <w:numId w:val="38"/>
        </w:numPr>
        <w:tabs>
          <w:tab w:val="left" w:pos="993"/>
          <w:tab w:val="num" w:pos="1069"/>
        </w:tabs>
        <w:spacing w:after="0" w:line="240" w:lineRule="auto"/>
        <w:ind w:left="0" w:firstLine="567"/>
        <w:jc w:val="both"/>
        <w:rPr>
          <w:rFonts w:ascii="Times New Roman" w:hAnsi="Times New Roman"/>
        </w:rPr>
      </w:pPr>
      <w:r w:rsidRPr="00233E81">
        <w:rPr>
          <w:rFonts w:ascii="Times New Roman" w:hAnsi="Times New Roman"/>
        </w:rPr>
        <w:t>оказать услуги надлежащего качества в порядке и в сроки, согласованные Сторонами;</w:t>
      </w:r>
    </w:p>
    <w:p w14:paraId="731E0F33" w14:textId="77777777" w:rsidR="00233E81" w:rsidRPr="00233E81" w:rsidRDefault="00233E81" w:rsidP="00145FED">
      <w:pPr>
        <w:pStyle w:val="a3"/>
        <w:widowControl w:val="0"/>
        <w:numPr>
          <w:ilvl w:val="0"/>
          <w:numId w:val="38"/>
        </w:numPr>
        <w:tabs>
          <w:tab w:val="left" w:pos="993"/>
          <w:tab w:val="num" w:pos="1069"/>
        </w:tabs>
        <w:spacing w:after="0" w:line="240" w:lineRule="auto"/>
        <w:ind w:left="0" w:right="62" w:firstLine="567"/>
        <w:jc w:val="both"/>
        <w:rPr>
          <w:rFonts w:ascii="Times New Roman" w:hAnsi="Times New Roman"/>
        </w:rPr>
      </w:pPr>
      <w:r w:rsidRPr="00233E81">
        <w:rPr>
          <w:rFonts w:ascii="Times New Roman" w:hAnsi="Times New Roman"/>
        </w:rPr>
        <w:t>Обеспечить соответствие оказываемых услуг требованиям Получателя поддержки и требованиям действующего законодательства РФ;</w:t>
      </w:r>
    </w:p>
    <w:p w14:paraId="633A11CF" w14:textId="77777777" w:rsidR="00233E81" w:rsidRPr="00233E81" w:rsidRDefault="00233E81" w:rsidP="00145FED">
      <w:pPr>
        <w:pStyle w:val="a3"/>
        <w:numPr>
          <w:ilvl w:val="0"/>
          <w:numId w:val="38"/>
        </w:numPr>
        <w:tabs>
          <w:tab w:val="left" w:pos="993"/>
          <w:tab w:val="num" w:pos="1069"/>
        </w:tabs>
        <w:spacing w:after="0" w:line="240" w:lineRule="auto"/>
        <w:ind w:left="0" w:firstLine="567"/>
        <w:jc w:val="both"/>
        <w:rPr>
          <w:rFonts w:ascii="Times New Roman" w:hAnsi="Times New Roman"/>
        </w:rPr>
      </w:pPr>
      <w:r w:rsidRPr="00233E81">
        <w:rPr>
          <w:rFonts w:ascii="Times New Roman" w:hAnsi="Times New Roman"/>
        </w:rPr>
        <w:t>не позднее 3 (трех) рабочих дней со дня завершения оказания услуг по заключенному договору предоставить:</w:t>
      </w:r>
    </w:p>
    <w:p w14:paraId="45CA1CD2" w14:textId="77777777" w:rsidR="00233E81" w:rsidRPr="00233E81" w:rsidRDefault="00233E81" w:rsidP="00145FED">
      <w:pPr>
        <w:tabs>
          <w:tab w:val="left" w:pos="993"/>
        </w:tabs>
        <w:ind w:firstLine="567"/>
        <w:contextualSpacing/>
        <w:jc w:val="both"/>
        <w:rPr>
          <w:rFonts w:ascii="Times New Roman" w:hAnsi="Times New Roman"/>
        </w:rPr>
      </w:pPr>
      <w:r w:rsidRPr="00233E81">
        <w:rPr>
          <w:rFonts w:ascii="Times New Roman" w:hAnsi="Times New Roman"/>
        </w:rPr>
        <w:lastRenderedPageBreak/>
        <w:t>-акт приема-передачи оказанных услуг;</w:t>
      </w:r>
    </w:p>
    <w:p w14:paraId="75C09055" w14:textId="77777777" w:rsidR="00233E81" w:rsidRPr="00233E81" w:rsidRDefault="00233E81" w:rsidP="00145FED">
      <w:pPr>
        <w:numPr>
          <w:ilvl w:val="0"/>
          <w:numId w:val="37"/>
        </w:numPr>
        <w:tabs>
          <w:tab w:val="clear" w:pos="644"/>
          <w:tab w:val="num" w:pos="426"/>
          <w:tab w:val="num" w:pos="567"/>
          <w:tab w:val="left" w:pos="993"/>
          <w:tab w:val="num" w:pos="1069"/>
        </w:tabs>
        <w:spacing w:after="0" w:line="240" w:lineRule="auto"/>
        <w:ind w:left="0" w:firstLine="567"/>
        <w:contextualSpacing/>
        <w:jc w:val="both"/>
        <w:rPr>
          <w:rFonts w:ascii="Times New Roman" w:hAnsi="Times New Roman"/>
        </w:rPr>
      </w:pPr>
      <w:r w:rsidRPr="00233E81">
        <w:rPr>
          <w:rFonts w:ascii="Times New Roman" w:hAnsi="Times New Roman"/>
        </w:rPr>
        <w:t>иметь все необходимые разрешительные документы, если оказание услуг по Договору требует наличия обязательных разрешительных документов любого характера;</w:t>
      </w:r>
    </w:p>
    <w:p w14:paraId="776E0A3B" w14:textId="77777777" w:rsidR="00233E81" w:rsidRPr="00233E81" w:rsidRDefault="00233E81" w:rsidP="00145FED">
      <w:pPr>
        <w:numPr>
          <w:ilvl w:val="0"/>
          <w:numId w:val="37"/>
        </w:numPr>
        <w:tabs>
          <w:tab w:val="clear" w:pos="644"/>
          <w:tab w:val="num" w:pos="567"/>
          <w:tab w:val="left" w:pos="993"/>
          <w:tab w:val="num" w:pos="1069"/>
        </w:tabs>
        <w:spacing w:after="0" w:line="240" w:lineRule="auto"/>
        <w:ind w:left="0" w:firstLine="567"/>
        <w:contextualSpacing/>
        <w:jc w:val="both"/>
        <w:rPr>
          <w:rFonts w:ascii="Times New Roman" w:hAnsi="Times New Roman"/>
        </w:rPr>
      </w:pPr>
      <w:r w:rsidRPr="00233E81">
        <w:rPr>
          <w:rFonts w:ascii="Times New Roman" w:hAnsi="Times New Roman"/>
        </w:rPr>
        <w:t xml:space="preserve">по запросу Центра в рамках проведения контрольных мероприятий в течение 5 (пяти) рабочих дней с момента направления такого запроса предоставить Центру копии всей первичной документации (договоры с третьими лицами, счета, платежные поручения, акты оказанных услуг и др.) о понесенных расходах Исполнителя по настоящему Договору. </w:t>
      </w:r>
    </w:p>
    <w:p w14:paraId="538B754A" w14:textId="77777777" w:rsidR="00233E81" w:rsidRPr="00233E81" w:rsidRDefault="00233E81" w:rsidP="00145FED">
      <w:pPr>
        <w:pStyle w:val="a3"/>
        <w:numPr>
          <w:ilvl w:val="0"/>
          <w:numId w:val="37"/>
        </w:numPr>
        <w:tabs>
          <w:tab w:val="left" w:pos="993"/>
        </w:tabs>
        <w:spacing w:after="0" w:line="240" w:lineRule="auto"/>
        <w:ind w:left="0" w:firstLine="567"/>
        <w:rPr>
          <w:rFonts w:ascii="Times New Roman" w:hAnsi="Times New Roman"/>
        </w:rPr>
      </w:pPr>
      <w:r w:rsidRPr="00233E81">
        <w:rPr>
          <w:rFonts w:ascii="Times New Roman" w:hAnsi="Times New Roman"/>
        </w:rPr>
        <w:t>отказать в предоставлении услуг Получателю поддержки, в случае если они состоят в одной группе лиц, определенных в соответствии с Федеральным законом «О защите конкуренции» от 26.07.2006 № 135-ФЗ.</w:t>
      </w:r>
    </w:p>
    <w:p w14:paraId="281F7B77" w14:textId="77777777" w:rsidR="00233E81" w:rsidRPr="00233E81" w:rsidRDefault="00233E81" w:rsidP="00145FED">
      <w:pPr>
        <w:numPr>
          <w:ilvl w:val="1"/>
          <w:numId w:val="35"/>
        </w:numPr>
        <w:tabs>
          <w:tab w:val="num" w:pos="567"/>
          <w:tab w:val="left" w:pos="993"/>
          <w:tab w:val="num" w:pos="1069"/>
        </w:tabs>
        <w:spacing w:after="0" w:line="240" w:lineRule="auto"/>
        <w:ind w:left="0" w:firstLine="567"/>
        <w:contextualSpacing/>
        <w:jc w:val="both"/>
        <w:rPr>
          <w:rFonts w:ascii="Times New Roman" w:hAnsi="Times New Roman"/>
        </w:rPr>
      </w:pPr>
      <w:r w:rsidRPr="00233E81">
        <w:rPr>
          <w:rFonts w:ascii="Times New Roman" w:hAnsi="Times New Roman"/>
        </w:rPr>
        <w:t xml:space="preserve">Если оказание услуг по Договору связано с выполнением Исполнителем определенного рода работ, Исполнитель обязуется проводить такие работы с соблюдением всех требуемых норм и правил охраны труда и безопасности, нести ответственность за любой вред, причиненный третьим лицам или их имуществу в процессе выполнения таких работ. </w:t>
      </w:r>
    </w:p>
    <w:p w14:paraId="5AD04711" w14:textId="77777777" w:rsidR="00233E81" w:rsidRPr="00233E81" w:rsidRDefault="00233E81" w:rsidP="00145FED">
      <w:pPr>
        <w:numPr>
          <w:ilvl w:val="1"/>
          <w:numId w:val="35"/>
        </w:numPr>
        <w:tabs>
          <w:tab w:val="num" w:pos="567"/>
          <w:tab w:val="left" w:pos="993"/>
          <w:tab w:val="num" w:pos="1069"/>
        </w:tabs>
        <w:spacing w:after="0" w:line="240" w:lineRule="auto"/>
        <w:ind w:left="0" w:firstLine="567"/>
        <w:contextualSpacing/>
        <w:jc w:val="both"/>
        <w:rPr>
          <w:rFonts w:ascii="Times New Roman" w:hAnsi="Times New Roman"/>
        </w:rPr>
      </w:pPr>
      <w:r w:rsidRPr="00233E81">
        <w:rPr>
          <w:rFonts w:ascii="Times New Roman" w:hAnsi="Times New Roman"/>
        </w:rPr>
        <w:t>Исполнитель вправе:</w:t>
      </w:r>
    </w:p>
    <w:p w14:paraId="034331EB" w14:textId="77777777" w:rsidR="00233E81" w:rsidRPr="00233E81" w:rsidRDefault="00233E81" w:rsidP="00145FED">
      <w:pPr>
        <w:numPr>
          <w:ilvl w:val="0"/>
          <w:numId w:val="37"/>
        </w:numPr>
        <w:tabs>
          <w:tab w:val="clear" w:pos="644"/>
          <w:tab w:val="num" w:pos="426"/>
          <w:tab w:val="num" w:pos="567"/>
          <w:tab w:val="left" w:pos="993"/>
          <w:tab w:val="num" w:pos="1069"/>
        </w:tabs>
        <w:spacing w:after="0" w:line="240" w:lineRule="auto"/>
        <w:ind w:left="0" w:firstLine="567"/>
        <w:contextualSpacing/>
        <w:jc w:val="both"/>
        <w:rPr>
          <w:rFonts w:ascii="Times New Roman" w:hAnsi="Times New Roman"/>
        </w:rPr>
      </w:pPr>
      <w:r w:rsidRPr="00233E81">
        <w:rPr>
          <w:rFonts w:ascii="Times New Roman" w:hAnsi="Times New Roman"/>
        </w:rPr>
        <w:t>запрашивать у Получателя поддержки информацию, документацию, относящуюся к предмету настоящего Договора;</w:t>
      </w:r>
    </w:p>
    <w:p w14:paraId="43DEB693" w14:textId="77777777" w:rsidR="00533F54" w:rsidRDefault="00233E81" w:rsidP="00533F54">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В рамках исполнения настоящего Договора Получатель поддержки самостоятельно взаимодействует с Исполнителем с обязательным уведомлением Центра.</w:t>
      </w:r>
    </w:p>
    <w:p w14:paraId="520EF3B4" w14:textId="77777777" w:rsidR="00233E81" w:rsidRPr="00233E81" w:rsidRDefault="00233E81" w:rsidP="00533F54">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Центр имеет право размещать на своем сайте и иных интернет-ресурсах, распространять в средствах массовой информации и другими способами: информацию, ставшую известной Центру из Договора, заявительной документации и отчётности об исполнении условий Договора,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Получателя поддержки.</w:t>
      </w:r>
    </w:p>
    <w:p w14:paraId="22A82A1E" w14:textId="77777777" w:rsidR="00233E81" w:rsidRPr="00233E81" w:rsidRDefault="00233E81" w:rsidP="00145FED">
      <w:pPr>
        <w:tabs>
          <w:tab w:val="left" w:pos="993"/>
        </w:tabs>
        <w:ind w:firstLine="567"/>
        <w:contextualSpacing/>
        <w:jc w:val="both"/>
        <w:rPr>
          <w:rFonts w:ascii="Times New Roman" w:hAnsi="Times New Roman"/>
        </w:rPr>
      </w:pPr>
      <w:r w:rsidRPr="00233E81">
        <w:rPr>
          <w:rFonts w:ascii="Times New Roman" w:hAnsi="Times New Roman"/>
          <w:b/>
        </w:rPr>
        <w:t>2.12.</w:t>
      </w:r>
      <w:r w:rsidRPr="00233E81">
        <w:rPr>
          <w:rFonts w:ascii="Times New Roman" w:hAnsi="Times New Roman"/>
        </w:rPr>
        <w:t xml:space="preserve"> Получатель поддержки имеет право уточнять, изменять и предоставлять в любое время дополнительную информацию для раскрытия Центром в средствах массовой информации, на своем сайте и иных интернет-ресурсах.</w:t>
      </w:r>
    </w:p>
    <w:p w14:paraId="28647FB1"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b/>
        </w:rPr>
      </w:pPr>
      <w:r w:rsidRPr="00233E81">
        <w:rPr>
          <w:rFonts w:ascii="Times New Roman" w:hAnsi="Times New Roman"/>
          <w:b/>
        </w:rPr>
        <w:t>Стоимость услуг, порядок оплаты и приемки оказанных услуг</w:t>
      </w:r>
    </w:p>
    <w:p w14:paraId="32836505" w14:textId="77777777" w:rsidR="00233E81" w:rsidRP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szCs w:val="24"/>
        </w:rPr>
      </w:pPr>
      <w:r w:rsidRPr="00233E81">
        <w:rPr>
          <w:rFonts w:ascii="Times New Roman" w:hAnsi="Times New Roman"/>
        </w:rPr>
        <w:t xml:space="preserve">Стоимость услуг по настоящему Договору составляет _________________________________ </w:t>
      </w:r>
      <w:r w:rsidRPr="00233E81">
        <w:rPr>
          <w:rFonts w:ascii="Times New Roman" w:hAnsi="Times New Roman"/>
          <w:b/>
        </w:rPr>
        <w:t>(____________________________) рублей __ копеек</w:t>
      </w:r>
      <w:r w:rsidRPr="00233E81">
        <w:rPr>
          <w:rFonts w:ascii="Times New Roman" w:hAnsi="Times New Roman"/>
        </w:rPr>
        <w:t xml:space="preserve">, </w:t>
      </w:r>
      <w:r w:rsidRPr="00233E81">
        <w:rPr>
          <w:rFonts w:ascii="Times New Roman" w:hAnsi="Times New Roman"/>
          <w:sz w:val="21"/>
          <w:szCs w:val="21"/>
        </w:rPr>
        <w:t>с учетом всех налогов, пошлин, сборов и других обязательных платежей</w:t>
      </w:r>
      <w:r w:rsidRPr="00233E81">
        <w:rPr>
          <w:rFonts w:ascii="Times New Roman" w:hAnsi="Times New Roman"/>
        </w:rPr>
        <w:t>.</w:t>
      </w:r>
    </w:p>
    <w:p w14:paraId="75C741BC" w14:textId="77777777" w:rsidR="00233E81" w:rsidRP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rPr>
      </w:pPr>
      <w:r w:rsidRPr="00233E81">
        <w:rPr>
          <w:rFonts w:ascii="Times New Roman" w:hAnsi="Times New Roman"/>
          <w:highlight w:val="white"/>
        </w:rPr>
        <w:t xml:space="preserve">Получатель Поддержки перечисляет на расчетный счет Исполнителя денежные средства в размере </w:t>
      </w:r>
      <w:r w:rsidRPr="00233E81">
        <w:rPr>
          <w:rFonts w:ascii="Times New Roman" w:hAnsi="Times New Roman"/>
        </w:rPr>
        <w:t xml:space="preserve">_________________________________ </w:t>
      </w:r>
      <w:r w:rsidRPr="00233E81">
        <w:rPr>
          <w:rFonts w:ascii="Times New Roman" w:hAnsi="Times New Roman"/>
          <w:b/>
        </w:rPr>
        <w:t>(____________________________) рублей __ копеек</w:t>
      </w:r>
      <w:r w:rsidRPr="00233E81">
        <w:rPr>
          <w:rFonts w:ascii="Times New Roman" w:hAnsi="Times New Roman"/>
          <w:highlight w:val="white"/>
        </w:rPr>
        <w:t xml:space="preserve">, в 7 (семи) </w:t>
      </w:r>
      <w:proofErr w:type="spellStart"/>
      <w:r w:rsidRPr="00233E81">
        <w:rPr>
          <w:rFonts w:ascii="Times New Roman" w:hAnsi="Times New Roman"/>
          <w:highlight w:val="white"/>
        </w:rPr>
        <w:t>дневный</w:t>
      </w:r>
      <w:proofErr w:type="spellEnd"/>
      <w:r w:rsidRPr="00233E81">
        <w:rPr>
          <w:rFonts w:ascii="Times New Roman" w:hAnsi="Times New Roman"/>
          <w:highlight w:val="white"/>
        </w:rPr>
        <w:t xml:space="preserve"> срок с момента подписания данного договора. </w:t>
      </w:r>
      <w:r w:rsidRPr="00233E81">
        <w:rPr>
          <w:rFonts w:ascii="Times New Roman" w:hAnsi="Times New Roman"/>
        </w:rPr>
        <w:t>Центр в течении 1</w:t>
      </w:r>
      <w:r w:rsidR="00B90F8A">
        <w:rPr>
          <w:rFonts w:ascii="Times New Roman" w:hAnsi="Times New Roman"/>
        </w:rPr>
        <w:t>5</w:t>
      </w:r>
      <w:r w:rsidRPr="00233E81">
        <w:rPr>
          <w:rFonts w:ascii="Times New Roman" w:hAnsi="Times New Roman"/>
        </w:rPr>
        <w:t xml:space="preserve"> (</w:t>
      </w:r>
      <w:r w:rsidR="00B90F8A">
        <w:rPr>
          <w:rFonts w:ascii="Times New Roman" w:hAnsi="Times New Roman"/>
        </w:rPr>
        <w:t>пятнадцати</w:t>
      </w:r>
      <w:r w:rsidRPr="00233E81">
        <w:rPr>
          <w:rFonts w:ascii="Times New Roman" w:hAnsi="Times New Roman"/>
        </w:rPr>
        <w:t xml:space="preserve">) рабочих дней после подписания Сторонами акта приема-передачи оказанных услуг и оплаты Получателем Поддержки платежа в полном объеме и предоставления Центру подтверждения оплаты (платежное поручение), перечисляет на расчетный счет Исполнителя денежные средства в размере _________________________________ </w:t>
      </w:r>
      <w:r w:rsidRPr="00233E81">
        <w:rPr>
          <w:rFonts w:ascii="Times New Roman" w:hAnsi="Times New Roman"/>
          <w:b/>
        </w:rPr>
        <w:t>(____________________________) рублей __ копеек</w:t>
      </w:r>
      <w:r w:rsidRPr="00233E81">
        <w:rPr>
          <w:rFonts w:ascii="Times New Roman" w:hAnsi="Times New Roman"/>
        </w:rPr>
        <w:t xml:space="preserve">, </w:t>
      </w:r>
      <w:r w:rsidRPr="00233E81">
        <w:rPr>
          <w:rFonts w:ascii="Times New Roman" w:hAnsi="Times New Roman"/>
          <w:sz w:val="21"/>
          <w:szCs w:val="21"/>
        </w:rPr>
        <w:t>с учетом всех налогов, пошлин, сборов и других обязательных платежей</w:t>
      </w:r>
      <w:r w:rsidRPr="00233E81">
        <w:rPr>
          <w:rFonts w:ascii="Times New Roman" w:hAnsi="Times New Roman"/>
        </w:rPr>
        <w:t>.</w:t>
      </w:r>
    </w:p>
    <w:p w14:paraId="7831D017" w14:textId="77777777" w:rsidR="00233E81" w:rsidRP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rPr>
      </w:pPr>
      <w:r w:rsidRPr="00233E81">
        <w:rPr>
          <w:rFonts w:ascii="Times New Roman" w:hAnsi="Times New Roman"/>
        </w:rPr>
        <w:t>Получатель поддержки осуществляют проверку результата оказанных услуг в течение 5 (пяти) рабочих дней со дня получения от Исполнителя акта приема-передачи оказанных услуг, по истечение которых Центр и Получатель поддержки подписывают акт приема-передачи оказанных услуг либо направляют Исполнителю мотивированный отказ от приемки услуг с указанием перечня недостатков. Мотивированный отказ от подписания акта приема-передачи оказанных услуг может поступить от Центра или Получателя поддержки.</w:t>
      </w:r>
    </w:p>
    <w:p w14:paraId="2A08F9DE" w14:textId="77777777" w:rsid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rPr>
      </w:pPr>
      <w:r w:rsidRPr="00233E81">
        <w:rPr>
          <w:rFonts w:ascii="Times New Roman" w:hAnsi="Times New Roman"/>
        </w:rPr>
        <w:t>В случае мотивированного отказа от приемки оказанных услуг или выявления несоответствия результатов услуг требованиям, предусмотренным настоящим Договором, представители Получателя поддержки и Исполнителя составляют акт с перечнем необходимых доработок и устанавливают конкретные сроки для их устранения. Срок для устранения недостатков не должен быть более 15 (пятнадцати) рабочих дней. Дополнительно Стороны вправе согласовать уменьшение цены настоящего Договора в связи с ненадлежащим качеством оказанных услуг.</w:t>
      </w:r>
    </w:p>
    <w:p w14:paraId="356688B3" w14:textId="77777777" w:rsidR="00C93035" w:rsidRPr="00233E81" w:rsidRDefault="00C93035" w:rsidP="00C93035">
      <w:pPr>
        <w:tabs>
          <w:tab w:val="left" w:pos="993"/>
        </w:tabs>
        <w:spacing w:after="0" w:line="240" w:lineRule="auto"/>
        <w:ind w:left="567"/>
        <w:contextualSpacing/>
        <w:jc w:val="both"/>
        <w:rPr>
          <w:rFonts w:ascii="Times New Roman" w:hAnsi="Times New Roman"/>
        </w:rPr>
      </w:pPr>
    </w:p>
    <w:p w14:paraId="399706B5"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b/>
        </w:rPr>
      </w:pPr>
      <w:r w:rsidRPr="00233E81">
        <w:rPr>
          <w:rFonts w:ascii="Times New Roman" w:hAnsi="Times New Roman"/>
          <w:b/>
        </w:rPr>
        <w:t>Ответственность Сторон</w:t>
      </w:r>
    </w:p>
    <w:p w14:paraId="71E912C3"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szCs w:val="24"/>
        </w:rPr>
      </w:pPr>
      <w:r w:rsidRPr="00233E81">
        <w:rPr>
          <w:rFonts w:ascii="Times New Roman" w:hAnsi="Times New Roman"/>
        </w:rPr>
        <w:t>3а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если иное не согласовано в настоящем Договоре.</w:t>
      </w:r>
    </w:p>
    <w:p w14:paraId="1581A7D9"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В случае просрочки исполнения Центром обязательства, предусмотренного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0,5 (ноля целых пяти десятых) процента от неоплаченной стоимости Договора за каждый день просрочки, но не более 10 (десяти) процентов цены настоящего Договора. Центр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Исполнителя.</w:t>
      </w:r>
    </w:p>
    <w:p w14:paraId="2A10DD9D"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В случае просрочки исполнения Исполнителем обязательства, предусмотренного настоящим Договором, Центр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0,5 (ноля целых пяти десятых) процента от цены настоящего Договора за каждый день просрочки, но не более 10 (десяти) процентов цены настоящего Договора.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Центра.</w:t>
      </w:r>
    </w:p>
    <w:p w14:paraId="6412A933"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Получатель поддержки за неисполнение требований п. 2.7 Договора несёт ответственность в виде штрафной неустойки, уплачиваемой по требованию Центра, в размере 5 (пяти) процентов от цены Договора за каждый непредставленный документ, если такой документ должен наличествовать у Получателя поддержки.</w:t>
      </w:r>
    </w:p>
    <w:p w14:paraId="3AF1E936"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Уплата неустойки (штрафа, пеней) не освобождает Стороны Договора от исполнения обязательств в полном объеме.</w:t>
      </w:r>
    </w:p>
    <w:p w14:paraId="6D8C94BB" w14:textId="77777777"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Стороны пришли к соглашению, что к правоотношениям Центра и Получателя поддержки правила о солидарной ответственности не применяются.</w:t>
      </w:r>
    </w:p>
    <w:p w14:paraId="4532BB26" w14:textId="77777777" w:rsidR="00C93035" w:rsidRPr="00233E81" w:rsidRDefault="00C93035" w:rsidP="00C93035">
      <w:pPr>
        <w:pStyle w:val="a3"/>
        <w:tabs>
          <w:tab w:val="left" w:pos="993"/>
        </w:tabs>
        <w:spacing w:after="0" w:line="240" w:lineRule="auto"/>
        <w:ind w:left="567"/>
        <w:jc w:val="both"/>
        <w:rPr>
          <w:rFonts w:ascii="Times New Roman" w:hAnsi="Times New Roman"/>
        </w:rPr>
      </w:pPr>
    </w:p>
    <w:p w14:paraId="46428C54"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b/>
        </w:rPr>
      </w:pPr>
      <w:r w:rsidRPr="00233E81">
        <w:rPr>
          <w:rFonts w:ascii="Times New Roman" w:hAnsi="Times New Roman"/>
          <w:b/>
        </w:rPr>
        <w:t>Срок действия Договора и порядок его расторжения</w:t>
      </w:r>
    </w:p>
    <w:p w14:paraId="020E3F19"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szCs w:val="24"/>
        </w:rPr>
      </w:pPr>
      <w:r w:rsidRPr="00233E81">
        <w:rPr>
          <w:rFonts w:ascii="Times New Roman" w:hAnsi="Times New Roman"/>
        </w:rPr>
        <w:t>Договор вступает в силу с момента его подписания Сторонами и действует до полного исполнения Сторонами принятых на себя обязательств.</w:t>
      </w:r>
    </w:p>
    <w:p w14:paraId="7797479E"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Центр вправе расторгнуть Договор в одностороннем порядке в случае нарушения Исполнителем любого из составляющих его обязательства по Договору, при этом днем расторжения Договора будет считаться дата, указанная Центром в уведомлении, направленном Исполнителю по средствам электронной, почтовой или иной связи. В указанном случае Исполнитель обязуется возвратить Центру все средства, перечисленные ему на момент расторжения по Договору, а также осуществить оплату штрафных санкций по Договору, если такие предусмотрены.</w:t>
      </w:r>
    </w:p>
    <w:p w14:paraId="01A378AF" w14:textId="77777777"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Последствия расторжения настоящего Договора в рамках, не определенных Договором, определяются взаимным соглашением его Сторон или судом по требованию любой из Сторон Договора.</w:t>
      </w:r>
    </w:p>
    <w:p w14:paraId="77597490" w14:textId="77777777" w:rsidR="00C93035" w:rsidRPr="00233E81" w:rsidRDefault="00C93035" w:rsidP="00C93035">
      <w:pPr>
        <w:pStyle w:val="a3"/>
        <w:tabs>
          <w:tab w:val="left" w:pos="993"/>
        </w:tabs>
        <w:spacing w:after="0" w:line="240" w:lineRule="auto"/>
        <w:ind w:left="567"/>
        <w:jc w:val="both"/>
        <w:rPr>
          <w:rFonts w:ascii="Times New Roman" w:hAnsi="Times New Roman"/>
        </w:rPr>
      </w:pPr>
    </w:p>
    <w:p w14:paraId="3DD9B1D9"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b/>
        </w:rPr>
      </w:pPr>
      <w:r w:rsidRPr="00233E81">
        <w:rPr>
          <w:rFonts w:ascii="Times New Roman" w:hAnsi="Times New Roman"/>
          <w:b/>
        </w:rPr>
        <w:t>Разрешение споров</w:t>
      </w:r>
    </w:p>
    <w:p w14:paraId="6388A8AC"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szCs w:val="24"/>
        </w:rPr>
      </w:pPr>
      <w:r w:rsidRPr="00233E81">
        <w:rPr>
          <w:rFonts w:ascii="Times New Roman" w:hAnsi="Times New Roman"/>
        </w:rPr>
        <w:t>Споры, которые могут возникнуть при исполнении условий настоящего Договора, Стороны разрешают в порядке досудебного разбирательства (путем направления претензий, переговоров, обмена письмами, уточнением условий Договора, составлением необходимых протоколов, дополнений и изменений, обмена факсами и др.)</w:t>
      </w:r>
    </w:p>
    <w:p w14:paraId="0CBBBC55"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Срок рассмотрения претензии не должен быть более 10 (десяти) календарных дней с даты получения.</w:t>
      </w:r>
    </w:p>
    <w:p w14:paraId="1934C74C" w14:textId="77777777"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При не достижении согласия Стороны передают спорный вопрос на разрешение в Арбитражный суд Пензенской области в соответствии с действующим законодательством Российской Федерации.</w:t>
      </w:r>
    </w:p>
    <w:p w14:paraId="18CE6DDA" w14:textId="77777777" w:rsidR="00C93035" w:rsidRPr="00233E81" w:rsidRDefault="00C93035" w:rsidP="00C93035">
      <w:pPr>
        <w:pStyle w:val="a3"/>
        <w:tabs>
          <w:tab w:val="left" w:pos="993"/>
        </w:tabs>
        <w:spacing w:after="0" w:line="240" w:lineRule="auto"/>
        <w:ind w:left="567"/>
        <w:jc w:val="both"/>
        <w:rPr>
          <w:rFonts w:ascii="Times New Roman" w:hAnsi="Times New Roman"/>
        </w:rPr>
      </w:pPr>
    </w:p>
    <w:p w14:paraId="4259035C"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b/>
        </w:rPr>
      </w:pPr>
      <w:r w:rsidRPr="00233E81">
        <w:rPr>
          <w:rFonts w:ascii="Times New Roman" w:hAnsi="Times New Roman"/>
          <w:b/>
        </w:rPr>
        <w:t>Заключительные положения</w:t>
      </w:r>
    </w:p>
    <w:p w14:paraId="6BE2BEFB"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szCs w:val="24"/>
        </w:rPr>
      </w:pPr>
      <w:r w:rsidRPr="00233E81">
        <w:rPr>
          <w:rFonts w:ascii="Times New Roman" w:hAnsi="Times New Roman"/>
        </w:rPr>
        <w:t>Договор составлен в трех экземплярах, имеющих одинаковую юридическую силу, по одному экземпляру для каждого из участников Договора.</w:t>
      </w:r>
    </w:p>
    <w:p w14:paraId="74C585DC"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lastRenderedPageBreak/>
        <w:t>Все изменения и дополнения к настоящему Договору действительны лишь в том случае, если они совершены в письменной форме и подписаны Сторонами.</w:t>
      </w:r>
    </w:p>
    <w:p w14:paraId="58AD51AA"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Все приложения к данному Договору являются его неотъемлемыми частями.</w:t>
      </w:r>
    </w:p>
    <w:p w14:paraId="0C22D3A2" w14:textId="77777777"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rPr>
      </w:pPr>
      <w:r w:rsidRPr="00233E81">
        <w:rPr>
          <w:rFonts w:ascii="Times New Roman" w:hAnsi="Times New Roman"/>
        </w:rPr>
        <w:t>Исполнитель и Получатель поддержки дают согласия на осуществление главным распорядителем (распорядителями) бюджетных средств, предоставившим субсидии (субсидию), за счет средств которых производится оплата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F1D9E68" w14:textId="77777777" w:rsidR="00C93035" w:rsidRPr="00233E81" w:rsidRDefault="00C93035" w:rsidP="00C93035">
      <w:pPr>
        <w:pStyle w:val="a3"/>
        <w:tabs>
          <w:tab w:val="left" w:pos="993"/>
        </w:tabs>
        <w:spacing w:after="0" w:line="240" w:lineRule="auto"/>
        <w:ind w:left="567"/>
        <w:jc w:val="both"/>
        <w:rPr>
          <w:rFonts w:ascii="Times New Roman" w:hAnsi="Times New Roman"/>
        </w:rPr>
      </w:pPr>
    </w:p>
    <w:p w14:paraId="1E52CA3C" w14:textId="77777777" w:rsidR="00233E81" w:rsidRPr="00233E81" w:rsidRDefault="00233E81" w:rsidP="00233E81">
      <w:pPr>
        <w:pStyle w:val="a3"/>
        <w:numPr>
          <w:ilvl w:val="0"/>
          <w:numId w:val="35"/>
        </w:numPr>
        <w:spacing w:before="120" w:after="120" w:line="240" w:lineRule="auto"/>
        <w:ind w:left="426"/>
        <w:jc w:val="center"/>
        <w:rPr>
          <w:rFonts w:ascii="Times New Roman" w:hAnsi="Times New Roman"/>
          <w:b/>
        </w:rPr>
      </w:pPr>
      <w:r w:rsidRPr="00233E81">
        <w:rPr>
          <w:rFonts w:ascii="Times New Roman" w:hAnsi="Times New Roman"/>
          <w:b/>
        </w:rPr>
        <w:t>Адреса, реквизиты и подписи Сторон</w:t>
      </w:r>
    </w:p>
    <w:tbl>
      <w:tblPr>
        <w:tblW w:w="9421" w:type="dxa"/>
        <w:tblInd w:w="-106" w:type="dxa"/>
        <w:tblLook w:val="00A0" w:firstRow="1" w:lastRow="0" w:firstColumn="1" w:lastColumn="0" w:noHBand="0" w:noVBand="0"/>
      </w:tblPr>
      <w:tblGrid>
        <w:gridCol w:w="5176"/>
        <w:gridCol w:w="4245"/>
      </w:tblGrid>
      <w:tr w:rsidR="00233E81" w:rsidRPr="00D84BFE" w14:paraId="2A29DA70" w14:textId="77777777" w:rsidTr="00233E81">
        <w:trPr>
          <w:trHeight w:val="3402"/>
        </w:trPr>
        <w:tc>
          <w:tcPr>
            <w:tcW w:w="5176" w:type="dxa"/>
          </w:tcPr>
          <w:p w14:paraId="69251A17" w14:textId="77777777" w:rsidR="00233E81" w:rsidRPr="00D84BFE" w:rsidRDefault="00233E81">
            <w:pPr>
              <w:suppressAutoHyphens/>
              <w:spacing w:line="256" w:lineRule="auto"/>
              <w:rPr>
                <w:rFonts w:ascii="Times New Roman" w:hAnsi="Times New Roman"/>
                <w:bCs/>
                <w:sz w:val="24"/>
                <w:szCs w:val="24"/>
                <w:lang w:eastAsia="zh-CN"/>
              </w:rPr>
            </w:pPr>
            <w:r w:rsidRPr="00D84BFE">
              <w:rPr>
                <w:rFonts w:ascii="Times New Roman" w:hAnsi="Times New Roman"/>
                <w:bCs/>
                <w:lang w:eastAsia="zh-CN"/>
              </w:rPr>
              <w:t>ЦЕНТР:</w:t>
            </w:r>
          </w:p>
          <w:p w14:paraId="4F66CA55" w14:textId="77777777" w:rsidR="00233E81" w:rsidRPr="00D84BFE" w:rsidRDefault="00233E81">
            <w:pPr>
              <w:suppressAutoHyphens/>
              <w:spacing w:line="256" w:lineRule="auto"/>
              <w:rPr>
                <w:rFonts w:ascii="Times New Roman" w:hAnsi="Times New Roman"/>
                <w:b/>
                <w:bCs/>
                <w:lang w:eastAsia="zh-CN"/>
              </w:rPr>
            </w:pPr>
            <w:r w:rsidRPr="00D84BFE">
              <w:rPr>
                <w:rFonts w:ascii="Times New Roman" w:hAnsi="Times New Roman"/>
                <w:b/>
                <w:bCs/>
                <w:lang w:eastAsia="zh-CN"/>
              </w:rPr>
              <w:t>Фонд поддержки предпринимательства Пензенской области</w:t>
            </w:r>
          </w:p>
          <w:p w14:paraId="356D00E3" w14:textId="77777777" w:rsidR="00233E81" w:rsidRPr="00D84BFE" w:rsidRDefault="00233E81">
            <w:pPr>
              <w:suppressAutoHyphens/>
              <w:spacing w:line="256" w:lineRule="auto"/>
              <w:rPr>
                <w:rFonts w:ascii="Times New Roman" w:hAnsi="Times New Roman"/>
                <w:lang w:eastAsia="en-US"/>
              </w:rPr>
            </w:pPr>
            <w:r w:rsidRPr="00D84BFE">
              <w:rPr>
                <w:rFonts w:ascii="Times New Roman" w:hAnsi="Times New Roman"/>
                <w:lang w:eastAsia="zh-CN"/>
              </w:rPr>
              <w:t xml:space="preserve">Юридический адрес: </w:t>
            </w:r>
            <w:r w:rsidRPr="00D84BFE">
              <w:rPr>
                <w:rFonts w:ascii="Times New Roman" w:hAnsi="Times New Roman"/>
                <w:lang w:eastAsia="en-US"/>
              </w:rPr>
              <w:t xml:space="preserve">440061, г. Пенза, ул. Герцена, 14 </w:t>
            </w:r>
          </w:p>
          <w:p w14:paraId="31C7CE6C" w14:textId="77777777" w:rsidR="00233E81" w:rsidRPr="00D84BFE" w:rsidRDefault="00233E81">
            <w:pPr>
              <w:suppressAutoHyphens/>
              <w:spacing w:line="256" w:lineRule="auto"/>
              <w:rPr>
                <w:rFonts w:ascii="Times New Roman" w:hAnsi="Times New Roman"/>
                <w:lang w:eastAsia="en-US"/>
              </w:rPr>
            </w:pPr>
            <w:r w:rsidRPr="00D84BFE">
              <w:rPr>
                <w:rFonts w:ascii="Times New Roman" w:hAnsi="Times New Roman"/>
                <w:lang w:eastAsia="zh-CN"/>
              </w:rPr>
              <w:t xml:space="preserve">Фактический адрес: </w:t>
            </w:r>
            <w:r w:rsidRPr="00D84BFE">
              <w:rPr>
                <w:rFonts w:ascii="Times New Roman" w:hAnsi="Times New Roman"/>
                <w:lang w:eastAsia="en-US"/>
              </w:rPr>
              <w:t xml:space="preserve">440061, г. Пенза, ул. Герцена, 14 </w:t>
            </w:r>
          </w:p>
          <w:p w14:paraId="5946C36C" w14:textId="77777777" w:rsidR="00233E81" w:rsidRPr="00D84BFE" w:rsidRDefault="00233E81">
            <w:pPr>
              <w:suppressAutoHyphens/>
              <w:spacing w:line="256" w:lineRule="auto"/>
              <w:rPr>
                <w:rFonts w:ascii="Times New Roman" w:hAnsi="Times New Roman"/>
                <w:lang w:eastAsia="en-US"/>
              </w:rPr>
            </w:pPr>
            <w:r w:rsidRPr="00D84BFE">
              <w:rPr>
                <w:rFonts w:ascii="Times New Roman" w:hAnsi="Times New Roman"/>
                <w:lang w:eastAsia="zh-CN"/>
              </w:rPr>
              <w:t xml:space="preserve">ИНН/КПП: </w:t>
            </w:r>
            <w:r w:rsidRPr="00D84BFE">
              <w:rPr>
                <w:rFonts w:ascii="Times New Roman" w:hAnsi="Times New Roman"/>
                <w:lang w:eastAsia="en-US"/>
              </w:rPr>
              <w:t>5836689199/583401001</w:t>
            </w:r>
          </w:p>
          <w:p w14:paraId="0AC3FD4D" w14:textId="77777777" w:rsidR="00233E81" w:rsidRPr="00D84BFE" w:rsidRDefault="00233E81">
            <w:pPr>
              <w:suppressAutoHyphens/>
              <w:spacing w:line="256" w:lineRule="auto"/>
              <w:rPr>
                <w:rFonts w:ascii="Times New Roman" w:hAnsi="Times New Roman"/>
                <w:lang w:eastAsia="en-US"/>
              </w:rPr>
            </w:pPr>
            <w:r w:rsidRPr="00D84BFE">
              <w:rPr>
                <w:rFonts w:ascii="Times New Roman" w:hAnsi="Times New Roman"/>
                <w:lang w:eastAsia="en-US"/>
              </w:rPr>
              <w:t>ОГРН: 1195835003869</w:t>
            </w:r>
          </w:p>
          <w:p w14:paraId="1BD91824" w14:textId="77777777" w:rsidR="00233E81" w:rsidRPr="00D84BFE" w:rsidRDefault="00233E81">
            <w:pPr>
              <w:suppressAutoHyphens/>
              <w:spacing w:line="256" w:lineRule="auto"/>
              <w:rPr>
                <w:rFonts w:ascii="Times New Roman" w:hAnsi="Times New Roman"/>
                <w:lang w:eastAsia="en-US"/>
              </w:rPr>
            </w:pPr>
            <w:r w:rsidRPr="00D84BFE">
              <w:rPr>
                <w:rFonts w:ascii="Times New Roman" w:hAnsi="Times New Roman"/>
                <w:lang w:eastAsia="zh-CN"/>
              </w:rPr>
              <w:t xml:space="preserve">Р/с: </w:t>
            </w:r>
            <w:r w:rsidRPr="00D84BFE">
              <w:rPr>
                <w:rFonts w:ascii="Times New Roman" w:hAnsi="Times New Roman"/>
                <w:lang w:eastAsia="en-US"/>
              </w:rPr>
              <w:t xml:space="preserve">03225643560000005501 в Министерство финансов Пензенской области </w:t>
            </w:r>
          </w:p>
          <w:p w14:paraId="727FD426" w14:textId="77777777" w:rsidR="00233E81" w:rsidRPr="00D84BFE" w:rsidRDefault="00233E81">
            <w:pPr>
              <w:suppressAutoHyphens/>
              <w:spacing w:line="256" w:lineRule="auto"/>
              <w:rPr>
                <w:rFonts w:ascii="Times New Roman" w:hAnsi="Times New Roman"/>
                <w:lang w:eastAsia="en-US"/>
              </w:rPr>
            </w:pPr>
            <w:r w:rsidRPr="00D84BFE">
              <w:rPr>
                <w:rFonts w:ascii="Times New Roman" w:hAnsi="Times New Roman"/>
                <w:lang w:eastAsia="en-US"/>
              </w:rPr>
              <w:t>(ФПП ПО л/с 811019869)</w:t>
            </w:r>
          </w:p>
          <w:p w14:paraId="2CFAA30D" w14:textId="77777777" w:rsidR="00233E81" w:rsidRPr="00D84BFE" w:rsidRDefault="00233E81">
            <w:pPr>
              <w:suppressAutoHyphens/>
              <w:spacing w:line="256" w:lineRule="auto"/>
              <w:rPr>
                <w:rFonts w:ascii="Times New Roman" w:hAnsi="Times New Roman"/>
                <w:lang w:eastAsia="zh-CN"/>
              </w:rPr>
            </w:pPr>
            <w:r w:rsidRPr="00D84BFE">
              <w:rPr>
                <w:rFonts w:ascii="Times New Roman" w:hAnsi="Times New Roman"/>
                <w:lang w:eastAsia="zh-CN"/>
              </w:rPr>
              <w:t xml:space="preserve">К/с: </w:t>
            </w:r>
            <w:r w:rsidRPr="00D84BFE">
              <w:rPr>
                <w:rFonts w:ascii="Times New Roman" w:hAnsi="Times New Roman"/>
                <w:lang w:eastAsia="en-US"/>
              </w:rPr>
              <w:t>40102810045370000047</w:t>
            </w:r>
          </w:p>
          <w:p w14:paraId="264DFD45" w14:textId="77777777" w:rsidR="00233E81" w:rsidRPr="00D84BFE" w:rsidRDefault="00233E81">
            <w:pPr>
              <w:suppressAutoHyphens/>
              <w:spacing w:line="256" w:lineRule="auto"/>
              <w:rPr>
                <w:rFonts w:ascii="Times New Roman" w:hAnsi="Times New Roman"/>
                <w:lang w:eastAsia="en-US"/>
              </w:rPr>
            </w:pPr>
            <w:r w:rsidRPr="00D84BFE">
              <w:rPr>
                <w:rFonts w:ascii="Times New Roman" w:hAnsi="Times New Roman"/>
                <w:lang w:eastAsia="zh-CN"/>
              </w:rPr>
              <w:t xml:space="preserve">БИК: </w:t>
            </w:r>
            <w:r w:rsidRPr="00D84BFE">
              <w:rPr>
                <w:rFonts w:ascii="Times New Roman" w:hAnsi="Times New Roman"/>
                <w:lang w:eastAsia="en-US"/>
              </w:rPr>
              <w:t>015655003</w:t>
            </w:r>
            <w:r w:rsidRPr="00D84BFE">
              <w:rPr>
                <w:rFonts w:ascii="Times New Roman" w:hAnsi="Times New Roman"/>
                <w:lang w:eastAsia="zh-CN"/>
              </w:rPr>
              <w:t xml:space="preserve"> </w:t>
            </w:r>
          </w:p>
          <w:p w14:paraId="18FA07DA" w14:textId="77777777" w:rsidR="00233E81" w:rsidRPr="00D84BFE" w:rsidRDefault="00233E81">
            <w:pPr>
              <w:suppressAutoHyphens/>
              <w:spacing w:line="256" w:lineRule="auto"/>
              <w:rPr>
                <w:rFonts w:ascii="Times New Roman" w:hAnsi="Times New Roman"/>
                <w:lang w:eastAsia="zh-CN"/>
              </w:rPr>
            </w:pPr>
            <w:r w:rsidRPr="00D84BFE">
              <w:rPr>
                <w:rFonts w:ascii="Times New Roman" w:hAnsi="Times New Roman"/>
                <w:lang w:eastAsia="zh-CN"/>
              </w:rPr>
              <w:t xml:space="preserve">Тел./факс: </w:t>
            </w:r>
            <w:r w:rsidRPr="00D84BFE">
              <w:rPr>
                <w:rFonts w:ascii="Times New Roman" w:hAnsi="Times New Roman"/>
                <w:lang w:eastAsia="en-US"/>
              </w:rPr>
              <w:t>8 (841-2) 23-51-52</w:t>
            </w:r>
          </w:p>
          <w:p w14:paraId="4B0BEA1F" w14:textId="77777777" w:rsidR="00233E81" w:rsidRPr="00D84BFE" w:rsidRDefault="00233E81">
            <w:pPr>
              <w:suppressAutoHyphens/>
              <w:spacing w:line="256" w:lineRule="auto"/>
              <w:rPr>
                <w:rFonts w:ascii="Times New Roman" w:hAnsi="Times New Roman"/>
                <w:bCs/>
                <w:lang w:eastAsia="zh-CN"/>
              </w:rPr>
            </w:pPr>
          </w:p>
          <w:p w14:paraId="23217C62" w14:textId="77777777" w:rsidR="00233E81" w:rsidRPr="00D84BFE" w:rsidRDefault="00233E81">
            <w:pPr>
              <w:suppressAutoHyphens/>
              <w:spacing w:line="256" w:lineRule="auto"/>
              <w:rPr>
                <w:rFonts w:ascii="Times New Roman" w:hAnsi="Times New Roman"/>
                <w:lang w:eastAsia="zh-CN"/>
              </w:rPr>
            </w:pPr>
          </w:p>
          <w:p w14:paraId="56AD7C43" w14:textId="77777777" w:rsidR="00233E81" w:rsidRPr="00D84BFE" w:rsidRDefault="00233E81">
            <w:pPr>
              <w:suppressAutoHyphens/>
              <w:spacing w:line="256" w:lineRule="auto"/>
              <w:rPr>
                <w:rFonts w:ascii="Times New Roman" w:hAnsi="Times New Roman"/>
                <w:lang w:eastAsia="en-US"/>
              </w:rPr>
            </w:pPr>
            <w:r w:rsidRPr="00D84BFE">
              <w:rPr>
                <w:rFonts w:ascii="Times New Roman" w:hAnsi="Times New Roman"/>
                <w:lang w:eastAsia="zh-CN"/>
              </w:rPr>
              <w:t>Директор _______________Матюкин С.В.</w:t>
            </w:r>
          </w:p>
        </w:tc>
        <w:tc>
          <w:tcPr>
            <w:tcW w:w="4245" w:type="dxa"/>
          </w:tcPr>
          <w:p w14:paraId="58850D2D" w14:textId="77777777" w:rsidR="00233E81" w:rsidRPr="00D84BFE" w:rsidRDefault="00233E81">
            <w:pPr>
              <w:spacing w:line="256" w:lineRule="auto"/>
              <w:jc w:val="both"/>
              <w:rPr>
                <w:rFonts w:ascii="Times New Roman" w:hAnsi="Times New Roman"/>
                <w:lang w:eastAsia="en-US"/>
              </w:rPr>
            </w:pPr>
            <w:r w:rsidRPr="00D84BFE">
              <w:rPr>
                <w:rFonts w:ascii="Times New Roman" w:hAnsi="Times New Roman"/>
                <w:lang w:eastAsia="en-US"/>
              </w:rPr>
              <w:t>ИСПОЛНИТЕЛЬ:</w:t>
            </w:r>
          </w:p>
          <w:p w14:paraId="03575456" w14:textId="77777777" w:rsidR="00233E81" w:rsidRPr="00D84BFE" w:rsidRDefault="00233E81">
            <w:pPr>
              <w:suppressAutoHyphens/>
              <w:spacing w:line="256" w:lineRule="auto"/>
              <w:jc w:val="both"/>
              <w:rPr>
                <w:rFonts w:ascii="Times New Roman" w:hAnsi="Times New Roman"/>
                <w:b/>
                <w:bCs/>
                <w:lang w:eastAsia="zh-CN"/>
              </w:rPr>
            </w:pPr>
          </w:p>
          <w:p w14:paraId="484B2AAD" w14:textId="77777777" w:rsidR="00233E81" w:rsidRPr="00D84BFE" w:rsidRDefault="00233E81">
            <w:pPr>
              <w:suppressAutoHyphens/>
              <w:spacing w:line="256" w:lineRule="auto"/>
              <w:rPr>
                <w:rFonts w:ascii="Times New Roman" w:hAnsi="Times New Roman"/>
                <w:bCs/>
                <w:lang w:eastAsia="zh-CN"/>
              </w:rPr>
            </w:pPr>
          </w:p>
          <w:p w14:paraId="06B11AF9" w14:textId="77777777" w:rsidR="00233E81" w:rsidRPr="00D84BFE" w:rsidRDefault="00233E81">
            <w:pPr>
              <w:suppressAutoHyphens/>
              <w:spacing w:line="256" w:lineRule="auto"/>
              <w:rPr>
                <w:rFonts w:ascii="Times New Roman" w:hAnsi="Times New Roman"/>
                <w:bCs/>
                <w:lang w:eastAsia="zh-CN"/>
              </w:rPr>
            </w:pPr>
          </w:p>
          <w:p w14:paraId="53647A0E" w14:textId="77777777" w:rsidR="00233E81" w:rsidRPr="00D84BFE" w:rsidRDefault="00233E81">
            <w:pPr>
              <w:suppressAutoHyphens/>
              <w:spacing w:line="256" w:lineRule="auto"/>
              <w:rPr>
                <w:rFonts w:ascii="Times New Roman" w:hAnsi="Times New Roman"/>
                <w:bCs/>
                <w:lang w:eastAsia="zh-CN"/>
              </w:rPr>
            </w:pPr>
          </w:p>
          <w:p w14:paraId="50AB3C62" w14:textId="77777777" w:rsidR="00233E81" w:rsidRPr="00D84BFE" w:rsidRDefault="00233E81">
            <w:pPr>
              <w:suppressAutoHyphens/>
              <w:spacing w:line="256" w:lineRule="auto"/>
              <w:rPr>
                <w:rFonts w:ascii="Times New Roman" w:hAnsi="Times New Roman"/>
                <w:bCs/>
                <w:lang w:eastAsia="zh-CN"/>
              </w:rPr>
            </w:pPr>
          </w:p>
          <w:p w14:paraId="54385883" w14:textId="77777777" w:rsidR="00233E81" w:rsidRPr="00D84BFE" w:rsidRDefault="00233E81">
            <w:pPr>
              <w:suppressAutoHyphens/>
              <w:spacing w:line="256" w:lineRule="auto"/>
              <w:rPr>
                <w:rFonts w:ascii="Times New Roman" w:hAnsi="Times New Roman"/>
                <w:bCs/>
                <w:lang w:eastAsia="zh-CN"/>
              </w:rPr>
            </w:pPr>
          </w:p>
          <w:p w14:paraId="10A87C6C" w14:textId="77777777" w:rsidR="00233E81" w:rsidRPr="00D84BFE" w:rsidRDefault="00233E81">
            <w:pPr>
              <w:suppressAutoHyphens/>
              <w:spacing w:line="256" w:lineRule="auto"/>
              <w:rPr>
                <w:rFonts w:ascii="Times New Roman" w:hAnsi="Times New Roman"/>
                <w:bCs/>
                <w:lang w:eastAsia="zh-CN"/>
              </w:rPr>
            </w:pPr>
          </w:p>
          <w:p w14:paraId="2ABA051E" w14:textId="77777777" w:rsidR="00233E81" w:rsidRPr="00D84BFE" w:rsidRDefault="00233E81">
            <w:pPr>
              <w:suppressAutoHyphens/>
              <w:spacing w:line="256" w:lineRule="auto"/>
              <w:rPr>
                <w:rFonts w:ascii="Times New Roman" w:hAnsi="Times New Roman"/>
                <w:bCs/>
                <w:lang w:eastAsia="zh-CN"/>
              </w:rPr>
            </w:pPr>
          </w:p>
          <w:p w14:paraId="3D63071F" w14:textId="77777777" w:rsidR="00233E81" w:rsidRPr="00D84BFE" w:rsidRDefault="00233E81">
            <w:pPr>
              <w:suppressAutoHyphens/>
              <w:spacing w:line="256" w:lineRule="auto"/>
              <w:rPr>
                <w:rFonts w:ascii="Times New Roman" w:hAnsi="Times New Roman"/>
                <w:bCs/>
                <w:lang w:eastAsia="zh-CN"/>
              </w:rPr>
            </w:pPr>
          </w:p>
          <w:p w14:paraId="1B150515" w14:textId="77777777" w:rsidR="00233E81" w:rsidRPr="00D84BFE" w:rsidRDefault="00233E81">
            <w:pPr>
              <w:suppressAutoHyphens/>
              <w:spacing w:line="256" w:lineRule="auto"/>
              <w:rPr>
                <w:rFonts w:ascii="Times New Roman" w:hAnsi="Times New Roman"/>
                <w:bCs/>
                <w:lang w:eastAsia="zh-CN"/>
              </w:rPr>
            </w:pPr>
          </w:p>
          <w:p w14:paraId="1070C1C9" w14:textId="77777777" w:rsidR="00233E81" w:rsidRPr="00D84BFE" w:rsidRDefault="00233E81">
            <w:pPr>
              <w:suppressAutoHyphens/>
              <w:spacing w:line="256" w:lineRule="auto"/>
              <w:rPr>
                <w:rFonts w:ascii="Times New Roman" w:hAnsi="Times New Roman"/>
                <w:bCs/>
                <w:lang w:eastAsia="zh-CN"/>
              </w:rPr>
            </w:pPr>
          </w:p>
          <w:p w14:paraId="50C6F69D" w14:textId="77777777" w:rsidR="00233E81" w:rsidRPr="00D84BFE" w:rsidRDefault="00233E81">
            <w:pPr>
              <w:suppressAutoHyphens/>
              <w:spacing w:line="256" w:lineRule="auto"/>
              <w:rPr>
                <w:rFonts w:ascii="Times New Roman" w:hAnsi="Times New Roman"/>
                <w:bCs/>
                <w:lang w:eastAsia="zh-CN"/>
              </w:rPr>
            </w:pPr>
          </w:p>
          <w:p w14:paraId="7BEFC085" w14:textId="77777777" w:rsidR="00233E81" w:rsidRPr="00D84BFE" w:rsidRDefault="00233E81">
            <w:pPr>
              <w:suppressAutoHyphens/>
              <w:spacing w:line="256" w:lineRule="auto"/>
              <w:rPr>
                <w:rFonts w:ascii="Times New Roman" w:hAnsi="Times New Roman"/>
                <w:bCs/>
                <w:lang w:eastAsia="zh-CN"/>
              </w:rPr>
            </w:pPr>
          </w:p>
          <w:p w14:paraId="37B9A634" w14:textId="77777777" w:rsidR="00233E81" w:rsidRPr="00D84BFE" w:rsidRDefault="00233E81">
            <w:pPr>
              <w:suppressAutoHyphens/>
              <w:spacing w:line="256" w:lineRule="auto"/>
              <w:rPr>
                <w:rFonts w:ascii="Times New Roman" w:hAnsi="Times New Roman"/>
                <w:lang w:eastAsia="zh-CN"/>
              </w:rPr>
            </w:pPr>
          </w:p>
          <w:p w14:paraId="6829E457" w14:textId="77777777" w:rsidR="00233E81" w:rsidRPr="00D84BFE" w:rsidRDefault="00233E81">
            <w:pPr>
              <w:suppressAutoHyphens/>
              <w:spacing w:line="256" w:lineRule="auto"/>
              <w:rPr>
                <w:rFonts w:ascii="Times New Roman" w:hAnsi="Times New Roman"/>
                <w:b/>
                <w:bCs/>
                <w:lang w:eastAsia="en-US"/>
              </w:rPr>
            </w:pPr>
          </w:p>
        </w:tc>
      </w:tr>
    </w:tbl>
    <w:p w14:paraId="22ADC5B1" w14:textId="77777777" w:rsidR="00233E81" w:rsidRPr="00233E81" w:rsidRDefault="00233E81" w:rsidP="00233E81">
      <w:pPr>
        <w:rPr>
          <w:rFonts w:ascii="Times New Roman" w:hAnsi="Times New Roman"/>
          <w:bCs/>
        </w:rPr>
      </w:pPr>
    </w:p>
    <w:p w14:paraId="7F85EA51" w14:textId="77777777" w:rsidR="00233E81" w:rsidRPr="00233E81" w:rsidRDefault="00233E81" w:rsidP="00233E81">
      <w:pPr>
        <w:rPr>
          <w:rFonts w:ascii="Times New Roman" w:hAnsi="Times New Roman"/>
          <w:bCs/>
        </w:rPr>
      </w:pPr>
    </w:p>
    <w:p w14:paraId="4F7B2F85" w14:textId="77777777" w:rsidR="00233E81" w:rsidRPr="00233E81" w:rsidRDefault="00233E81" w:rsidP="00233E81">
      <w:pPr>
        <w:rPr>
          <w:rFonts w:ascii="Times New Roman" w:hAnsi="Times New Roman"/>
          <w:bCs/>
        </w:rPr>
      </w:pPr>
    </w:p>
    <w:p w14:paraId="43DAD22A" w14:textId="77777777" w:rsidR="00233E81" w:rsidRPr="00233E81" w:rsidRDefault="00233E81" w:rsidP="00233E81">
      <w:pPr>
        <w:rPr>
          <w:rFonts w:ascii="Times New Roman" w:hAnsi="Times New Roman"/>
          <w:bCs/>
        </w:rPr>
      </w:pPr>
      <w:r w:rsidRPr="00233E81">
        <w:rPr>
          <w:rFonts w:ascii="Times New Roman" w:hAnsi="Times New Roman"/>
          <w:bCs/>
        </w:rPr>
        <w:t>ПОЛУЧАТЕЛЬ ПОДДЕРЖКИ:</w:t>
      </w:r>
    </w:p>
    <w:p w14:paraId="3CBD6EB9" w14:textId="77777777" w:rsidR="00233E81" w:rsidRPr="00233E81" w:rsidRDefault="00233E81" w:rsidP="00233E81">
      <w:pPr>
        <w:shd w:val="clear" w:color="auto" w:fill="FFFFFF"/>
        <w:rPr>
          <w:rFonts w:ascii="Times New Roman" w:hAnsi="Times New Roman"/>
          <w:b/>
        </w:rPr>
      </w:pPr>
    </w:p>
    <w:p w14:paraId="4A4D8466" w14:textId="77777777" w:rsidR="00233E81" w:rsidRPr="00233E81" w:rsidRDefault="00233E81" w:rsidP="00233E81">
      <w:pPr>
        <w:rPr>
          <w:rFonts w:ascii="Times New Roman" w:hAnsi="Times New Roman"/>
          <w:b/>
          <w:sz w:val="19"/>
          <w:szCs w:val="19"/>
        </w:rPr>
      </w:pPr>
      <w:r w:rsidRPr="00233E81">
        <w:rPr>
          <w:rFonts w:ascii="Times New Roman" w:hAnsi="Times New Roman"/>
          <w:b/>
          <w:sz w:val="19"/>
          <w:szCs w:val="19"/>
        </w:rPr>
        <w:br w:type="page"/>
      </w:r>
    </w:p>
    <w:p w14:paraId="1ADD2B0D" w14:textId="77777777" w:rsidR="00233E81" w:rsidRPr="00233E81" w:rsidRDefault="00233E81" w:rsidP="00233E81">
      <w:pPr>
        <w:ind w:left="4678"/>
        <w:rPr>
          <w:rFonts w:ascii="Times New Roman" w:hAnsi="Times New Roman"/>
          <w:sz w:val="26"/>
          <w:szCs w:val="26"/>
        </w:rPr>
      </w:pPr>
      <w:r w:rsidRPr="00233E81">
        <w:rPr>
          <w:rFonts w:ascii="Times New Roman" w:hAnsi="Times New Roman"/>
          <w:sz w:val="26"/>
          <w:szCs w:val="26"/>
        </w:rPr>
        <w:lastRenderedPageBreak/>
        <w:t>Приложение № 1</w:t>
      </w:r>
    </w:p>
    <w:p w14:paraId="31C95E13" w14:textId="77777777" w:rsidR="00233E81" w:rsidRPr="00233E81" w:rsidRDefault="00233E81" w:rsidP="00233E81">
      <w:pPr>
        <w:spacing w:after="120"/>
        <w:ind w:left="4678"/>
        <w:rPr>
          <w:rFonts w:ascii="Times New Roman" w:hAnsi="Times New Roman"/>
          <w:sz w:val="26"/>
          <w:szCs w:val="26"/>
        </w:rPr>
      </w:pPr>
      <w:r w:rsidRPr="00233E81">
        <w:rPr>
          <w:rFonts w:ascii="Times New Roman" w:hAnsi="Times New Roman"/>
          <w:sz w:val="26"/>
          <w:szCs w:val="26"/>
        </w:rPr>
        <w:t>к договору № ____ от ___________ 2021 г.</w:t>
      </w:r>
    </w:p>
    <w:p w14:paraId="152ADC44" w14:textId="77777777" w:rsidR="00233E81" w:rsidRPr="00233E81" w:rsidRDefault="00233E81" w:rsidP="00233E81">
      <w:pPr>
        <w:pStyle w:val="a3"/>
        <w:ind w:left="495"/>
        <w:jc w:val="right"/>
        <w:rPr>
          <w:rFonts w:ascii="Times New Roman" w:hAnsi="Times New Roman"/>
        </w:rPr>
      </w:pPr>
    </w:p>
    <w:p w14:paraId="2850DC9E" w14:textId="77777777" w:rsidR="00233E81" w:rsidRPr="00233E81" w:rsidRDefault="00233E81" w:rsidP="00233E81">
      <w:pPr>
        <w:pStyle w:val="a3"/>
        <w:ind w:left="495"/>
        <w:jc w:val="right"/>
        <w:rPr>
          <w:rFonts w:ascii="Times New Roman" w:hAnsi="Times New Roman"/>
        </w:rPr>
      </w:pPr>
    </w:p>
    <w:p w14:paraId="412C70EA" w14:textId="77777777" w:rsidR="00233E81" w:rsidRPr="00233E81" w:rsidRDefault="00233E81" w:rsidP="00233E81">
      <w:pPr>
        <w:jc w:val="center"/>
        <w:rPr>
          <w:rFonts w:ascii="Times New Roman" w:hAnsi="Times New Roman"/>
          <w:b/>
        </w:rPr>
      </w:pPr>
      <w:r w:rsidRPr="00233E81">
        <w:rPr>
          <w:rFonts w:ascii="Times New Roman" w:hAnsi="Times New Roman"/>
          <w:b/>
        </w:rPr>
        <w:t xml:space="preserve">Калькуляция финансовых затрат </w:t>
      </w:r>
    </w:p>
    <w:p w14:paraId="60F4A0D7" w14:textId="77777777" w:rsidR="00233E81" w:rsidRPr="00233E81" w:rsidRDefault="00233E81" w:rsidP="00233E81">
      <w:pPr>
        <w:jc w:val="center"/>
        <w:rPr>
          <w:rFonts w:ascii="Times New Roman" w:hAnsi="Times New Roman"/>
          <w:b/>
        </w:rPr>
      </w:pPr>
      <w:r w:rsidRPr="00233E81">
        <w:rPr>
          <w:rFonts w:ascii="Times New Roman" w:hAnsi="Times New Roman"/>
          <w:b/>
        </w:rPr>
        <w:t xml:space="preserve">на оказание услуг </w:t>
      </w:r>
      <w:r w:rsidR="004A4FBE">
        <w:rPr>
          <w:rFonts w:ascii="Times New Roman" w:hAnsi="Times New Roman"/>
          <w:b/>
        </w:rPr>
        <w:t xml:space="preserve">по </w:t>
      </w:r>
      <w:r w:rsidRPr="00233E81">
        <w:rPr>
          <w:rFonts w:ascii="Times New Roman" w:hAnsi="Times New Roman"/>
          <w:b/>
        </w:rPr>
        <w:t>содействию в популяризации продук</w:t>
      </w:r>
      <w:r w:rsidR="00106DAF">
        <w:rPr>
          <w:rFonts w:ascii="Times New Roman" w:hAnsi="Times New Roman"/>
          <w:b/>
        </w:rPr>
        <w:t xml:space="preserve">ции/услуг </w:t>
      </w:r>
      <w:r w:rsidR="00106DAF" w:rsidRPr="00106DAF">
        <w:rPr>
          <w:rFonts w:ascii="Times New Roman" w:hAnsi="Times New Roman"/>
          <w:b/>
        </w:rPr>
        <w:t>физических лиц, применяющих специальный налоговый режим «Налог на профессиональный доход»</w:t>
      </w:r>
    </w:p>
    <w:p w14:paraId="23CB3E29" w14:textId="77777777" w:rsidR="00233E81" w:rsidRPr="00233E81" w:rsidRDefault="00233E81" w:rsidP="00233E81">
      <w:pPr>
        <w:jc w:val="center"/>
        <w:rPr>
          <w:rFonts w:ascii="Times New Roman" w:hAnsi="Times New Roman"/>
          <w:b/>
        </w:rPr>
      </w:pPr>
    </w:p>
    <w:p w14:paraId="471C6D81" w14:textId="77777777" w:rsidR="00233E81" w:rsidRPr="00233E81" w:rsidRDefault="00233E81" w:rsidP="00233E81">
      <w:pPr>
        <w:jc w:val="center"/>
        <w:rPr>
          <w:rFonts w:ascii="Times New Roman" w:hAnsi="Times New Roman"/>
          <w:b/>
        </w:rPr>
      </w:pPr>
    </w:p>
    <w:tbl>
      <w:tblPr>
        <w:tblW w:w="94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1955"/>
        <w:gridCol w:w="2975"/>
      </w:tblGrid>
      <w:tr w:rsidR="00233E81" w:rsidRPr="00D84BFE" w14:paraId="6C2FE20D" w14:textId="77777777" w:rsidTr="00D84BFE">
        <w:trPr>
          <w:cantSplit/>
          <w:trHeight w:val="82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28A1DA10" w14:textId="77777777" w:rsidR="00233E81" w:rsidRPr="00D84BFE" w:rsidRDefault="00233E81" w:rsidP="00D84BFE">
            <w:pPr>
              <w:spacing w:after="0" w:line="240" w:lineRule="auto"/>
              <w:jc w:val="center"/>
              <w:rPr>
                <w:rFonts w:ascii="Times New Roman" w:eastAsia="Calibri" w:hAnsi="Times New Roman"/>
                <w:b/>
                <w:sz w:val="24"/>
                <w:szCs w:val="24"/>
                <w:lang w:eastAsia="en-US"/>
              </w:rPr>
            </w:pPr>
          </w:p>
          <w:p w14:paraId="64375660" w14:textId="77777777" w:rsidR="00233E81" w:rsidRPr="00D84BFE" w:rsidRDefault="00233E81" w:rsidP="00D84BFE">
            <w:pPr>
              <w:spacing w:after="0" w:line="240" w:lineRule="auto"/>
              <w:jc w:val="center"/>
              <w:rPr>
                <w:rFonts w:ascii="Times New Roman" w:eastAsia="Calibri" w:hAnsi="Times New Roman"/>
                <w:b/>
                <w:lang w:eastAsia="en-US"/>
              </w:rPr>
            </w:pPr>
            <w:r w:rsidRPr="00D84BFE">
              <w:rPr>
                <w:rFonts w:ascii="Times New Roman" w:eastAsia="Calibri" w:hAnsi="Times New Roman"/>
                <w:b/>
                <w:lang w:eastAsia="en-US"/>
              </w:rPr>
              <w:t>Наименование услуг (работ)</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9946A" w14:textId="77777777" w:rsidR="00233E81" w:rsidRPr="00D84BFE" w:rsidRDefault="00233E81" w:rsidP="00D84BFE">
            <w:pPr>
              <w:spacing w:after="0" w:line="240" w:lineRule="auto"/>
              <w:jc w:val="center"/>
              <w:rPr>
                <w:rFonts w:ascii="Times New Roman" w:eastAsia="Calibri" w:hAnsi="Times New Roman"/>
                <w:b/>
                <w:lang w:eastAsia="en-US"/>
              </w:rPr>
            </w:pPr>
            <w:r w:rsidRPr="00D84BFE">
              <w:rPr>
                <w:rFonts w:ascii="Times New Roman" w:eastAsia="Calibri" w:hAnsi="Times New Roman"/>
                <w:b/>
                <w:lang w:eastAsia="en-US"/>
              </w:rPr>
              <w:t>Срок</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F83CB" w14:textId="77777777" w:rsidR="00233E81" w:rsidRPr="00D84BFE" w:rsidRDefault="00233E81" w:rsidP="00D84BFE">
            <w:pPr>
              <w:spacing w:after="0" w:line="240" w:lineRule="auto"/>
              <w:jc w:val="center"/>
              <w:rPr>
                <w:rFonts w:ascii="Times New Roman" w:eastAsia="Calibri" w:hAnsi="Times New Roman"/>
                <w:b/>
                <w:lang w:eastAsia="en-US"/>
              </w:rPr>
            </w:pPr>
            <w:r w:rsidRPr="00D84BFE">
              <w:rPr>
                <w:rFonts w:ascii="Times New Roman" w:eastAsia="Calibri" w:hAnsi="Times New Roman"/>
                <w:b/>
                <w:lang w:eastAsia="en-US"/>
              </w:rPr>
              <w:t>Сумма, руб.</w:t>
            </w:r>
          </w:p>
        </w:tc>
      </w:tr>
      <w:tr w:rsidR="00233E81" w:rsidRPr="00D84BFE" w14:paraId="750B92FC" w14:textId="77777777" w:rsidTr="00D84BFE">
        <w:trPr>
          <w:cantSplit/>
          <w:trHeight w:val="1999"/>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04000EBA" w14:textId="77777777" w:rsidR="00233E81" w:rsidRPr="00D84BFE" w:rsidRDefault="00233E81" w:rsidP="00D84BFE">
            <w:pPr>
              <w:spacing w:after="0" w:line="240" w:lineRule="auto"/>
              <w:jc w:val="center"/>
              <w:rPr>
                <w:rFonts w:ascii="Times New Roman" w:eastAsia="Calibri" w:hAnsi="Times New Roman"/>
                <w:lang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141AEBE" w14:textId="77777777" w:rsidR="00233E81" w:rsidRPr="00D84BFE" w:rsidRDefault="00233E81" w:rsidP="00D84BFE">
            <w:pPr>
              <w:spacing w:after="0" w:line="240" w:lineRule="auto"/>
              <w:jc w:val="center"/>
              <w:rPr>
                <w:rFonts w:ascii="Times New Roman" w:eastAsia="Calibri" w:hAnsi="Times New Roman"/>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D97934" w14:textId="77777777" w:rsidR="00233E81" w:rsidRPr="00D84BFE" w:rsidRDefault="00233E81" w:rsidP="00D84BFE">
            <w:pPr>
              <w:spacing w:after="0" w:line="240" w:lineRule="auto"/>
              <w:jc w:val="center"/>
              <w:rPr>
                <w:rFonts w:ascii="Times New Roman" w:eastAsia="Calibri" w:hAnsi="Times New Roman"/>
                <w:lang w:eastAsia="en-US"/>
              </w:rPr>
            </w:pPr>
          </w:p>
        </w:tc>
      </w:tr>
      <w:tr w:rsidR="00233E81" w:rsidRPr="00D84BFE" w14:paraId="7FCE2200" w14:textId="77777777" w:rsidTr="00D84BFE">
        <w:trPr>
          <w:cantSplit/>
          <w:trHeight w:val="375"/>
        </w:trPr>
        <w:tc>
          <w:tcPr>
            <w:tcW w:w="6493" w:type="dxa"/>
            <w:gridSpan w:val="2"/>
            <w:tcBorders>
              <w:top w:val="single" w:sz="4" w:space="0" w:color="auto"/>
              <w:left w:val="single" w:sz="4" w:space="0" w:color="auto"/>
              <w:bottom w:val="single" w:sz="4" w:space="0" w:color="auto"/>
              <w:right w:val="single" w:sz="4" w:space="0" w:color="auto"/>
            </w:tcBorders>
            <w:shd w:val="clear" w:color="auto" w:fill="auto"/>
          </w:tcPr>
          <w:p w14:paraId="5812B83E" w14:textId="77777777" w:rsidR="00233E81" w:rsidRPr="00D84BFE" w:rsidRDefault="00233E81" w:rsidP="00D84BFE">
            <w:pPr>
              <w:spacing w:after="0" w:line="240" w:lineRule="auto"/>
              <w:jc w:val="both"/>
              <w:rPr>
                <w:rFonts w:ascii="Times New Roman" w:eastAsia="Calibri" w:hAnsi="Times New Roman"/>
                <w:b/>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1331589" w14:textId="77777777" w:rsidR="00233E81" w:rsidRPr="00D84BFE" w:rsidRDefault="00233E81" w:rsidP="00D84BFE">
            <w:pPr>
              <w:spacing w:after="0" w:line="240" w:lineRule="auto"/>
              <w:jc w:val="center"/>
              <w:rPr>
                <w:rFonts w:ascii="Times New Roman" w:eastAsia="Calibri" w:hAnsi="Times New Roman"/>
                <w:b/>
                <w:lang w:eastAsia="en-US"/>
              </w:rPr>
            </w:pPr>
          </w:p>
        </w:tc>
      </w:tr>
    </w:tbl>
    <w:p w14:paraId="21FB5629" w14:textId="77777777" w:rsidR="00233E81" w:rsidRPr="00233E81" w:rsidRDefault="00233E81" w:rsidP="00233E81">
      <w:pPr>
        <w:rPr>
          <w:rFonts w:ascii="Times New Roman" w:hAnsi="Times New Roman"/>
          <w:b/>
        </w:rPr>
      </w:pPr>
    </w:p>
    <w:p w14:paraId="4225159F" w14:textId="77777777" w:rsidR="00233E81" w:rsidRPr="00233E81" w:rsidRDefault="00233E81" w:rsidP="00233E81">
      <w:pPr>
        <w:pStyle w:val="af7"/>
        <w:keepNext/>
        <w:jc w:val="both"/>
        <w:rPr>
          <w:rStyle w:val="af8"/>
          <w:rFonts w:cs="Times New Roman"/>
        </w:rPr>
      </w:pPr>
      <w:r w:rsidRPr="00233E81">
        <w:rPr>
          <w:rStyle w:val="af8"/>
          <w:rFonts w:cs="Times New Roman"/>
          <w:sz w:val="22"/>
          <w:szCs w:val="22"/>
        </w:rPr>
        <w:t>Исполнитель:</w:t>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p>
    <w:p w14:paraId="23BB4D7B" w14:textId="77777777" w:rsidR="00233E81" w:rsidRPr="00233E81" w:rsidRDefault="00233E81" w:rsidP="00233E81">
      <w:pPr>
        <w:pStyle w:val="af7"/>
        <w:keepNext/>
        <w:jc w:val="both"/>
        <w:rPr>
          <w:rStyle w:val="af8"/>
          <w:rFonts w:cs="Times New Roman"/>
          <w:sz w:val="22"/>
          <w:szCs w:val="22"/>
        </w:rPr>
      </w:pP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p>
    <w:p w14:paraId="63981D8E" w14:textId="77777777" w:rsidR="00233E81" w:rsidRPr="00233E81" w:rsidRDefault="00233E81" w:rsidP="00233E81">
      <w:pPr>
        <w:rPr>
          <w:rStyle w:val="af8"/>
          <w:rFonts w:ascii="Times New Roman" w:eastAsia="Arial Unicode MS" w:hAnsi="Times New Roman"/>
          <w:color w:val="000000"/>
        </w:rPr>
      </w:pPr>
      <w:r w:rsidRPr="00233E81">
        <w:rPr>
          <w:rStyle w:val="af8"/>
          <w:rFonts w:ascii="Times New Roman" w:hAnsi="Times New Roman"/>
        </w:rPr>
        <w:t>___________________</w:t>
      </w:r>
      <w:r w:rsidRPr="00233E81">
        <w:rPr>
          <w:rStyle w:val="af8"/>
          <w:rFonts w:ascii="Times New Roman" w:hAnsi="Times New Roman"/>
          <w:b/>
        </w:rPr>
        <w:t>/</w:t>
      </w:r>
    </w:p>
    <w:p w14:paraId="5DB2C16D" w14:textId="77777777" w:rsidR="00233E81" w:rsidRPr="00233E81" w:rsidRDefault="00233E81" w:rsidP="00233E81">
      <w:pPr>
        <w:pStyle w:val="af7"/>
        <w:jc w:val="both"/>
        <w:rPr>
          <w:rStyle w:val="af8"/>
          <w:rFonts w:cs="Times New Roman"/>
          <w:sz w:val="22"/>
          <w:szCs w:val="22"/>
        </w:rPr>
      </w:pPr>
    </w:p>
    <w:p w14:paraId="2DB36191" w14:textId="77777777" w:rsidR="00233E81" w:rsidRPr="00233E81" w:rsidRDefault="00233E81" w:rsidP="00233E81">
      <w:pPr>
        <w:pStyle w:val="af7"/>
        <w:jc w:val="both"/>
        <w:rPr>
          <w:rStyle w:val="af8"/>
          <w:rFonts w:cs="Times New Roman"/>
          <w:sz w:val="22"/>
          <w:szCs w:val="22"/>
        </w:rPr>
      </w:pPr>
    </w:p>
    <w:p w14:paraId="55B2D1E3" w14:textId="77777777" w:rsidR="00233E81" w:rsidRPr="00233E81" w:rsidRDefault="00233E81" w:rsidP="00233E81">
      <w:pPr>
        <w:pStyle w:val="af7"/>
        <w:jc w:val="both"/>
        <w:rPr>
          <w:rFonts w:cs="Times New Roman"/>
        </w:rPr>
      </w:pPr>
      <w:r w:rsidRPr="00233E81">
        <w:rPr>
          <w:rStyle w:val="af8"/>
          <w:rFonts w:cs="Times New Roman"/>
          <w:sz w:val="22"/>
          <w:szCs w:val="22"/>
        </w:rPr>
        <w:t>Центр:</w:t>
      </w:r>
    </w:p>
    <w:p w14:paraId="482AE5FA" w14:textId="77777777" w:rsidR="00233E81" w:rsidRPr="00233E81" w:rsidRDefault="00233E81" w:rsidP="00233E81">
      <w:pPr>
        <w:shd w:val="clear" w:color="auto" w:fill="FFFFFF"/>
        <w:rPr>
          <w:rFonts w:ascii="Times New Roman" w:hAnsi="Times New Roman"/>
          <w:bCs/>
          <w:color w:val="222222"/>
        </w:rPr>
      </w:pPr>
    </w:p>
    <w:p w14:paraId="30C592F8" w14:textId="77777777" w:rsidR="00233E81" w:rsidRPr="00233E81" w:rsidRDefault="00233E81" w:rsidP="00233E81">
      <w:pPr>
        <w:shd w:val="clear" w:color="auto" w:fill="FFFFFF"/>
        <w:rPr>
          <w:rStyle w:val="af8"/>
          <w:rFonts w:ascii="Times New Roman" w:hAnsi="Times New Roman"/>
        </w:rPr>
      </w:pPr>
      <w:r w:rsidRPr="00233E81">
        <w:rPr>
          <w:rFonts w:ascii="Times New Roman" w:hAnsi="Times New Roman"/>
          <w:bCs/>
        </w:rPr>
        <w:t>____________________/</w:t>
      </w:r>
      <w:r w:rsidRPr="00233E81">
        <w:rPr>
          <w:rFonts w:ascii="Times New Roman" w:hAnsi="Times New Roman"/>
          <w:b/>
          <w:bCs/>
        </w:rPr>
        <w:t>Матюкин С.В</w:t>
      </w:r>
      <w:r w:rsidRPr="00233E81">
        <w:rPr>
          <w:rFonts w:ascii="Times New Roman" w:hAnsi="Times New Roman"/>
          <w:bCs/>
        </w:rPr>
        <w:t>./</w:t>
      </w:r>
    </w:p>
    <w:p w14:paraId="26A40432" w14:textId="77777777" w:rsidR="00233E81" w:rsidRPr="00233E81" w:rsidRDefault="00233E81" w:rsidP="00233E81">
      <w:pPr>
        <w:rPr>
          <w:rStyle w:val="af8"/>
          <w:rFonts w:ascii="Times New Roman" w:hAnsi="Times New Roman"/>
          <w:bCs/>
        </w:rPr>
      </w:pPr>
    </w:p>
    <w:p w14:paraId="7D41AC4E" w14:textId="77777777" w:rsidR="00233E81" w:rsidRPr="00233E81" w:rsidRDefault="00233E81" w:rsidP="00233E81">
      <w:pPr>
        <w:jc w:val="both"/>
        <w:rPr>
          <w:rFonts w:ascii="Times New Roman" w:hAnsi="Times New Roman"/>
        </w:rPr>
      </w:pPr>
      <w:r w:rsidRPr="00233E81">
        <w:rPr>
          <w:rFonts w:ascii="Times New Roman" w:hAnsi="Times New Roman"/>
        </w:rPr>
        <w:t xml:space="preserve">Получатель поддержки: </w:t>
      </w:r>
    </w:p>
    <w:p w14:paraId="5B7C2ABD" w14:textId="77777777" w:rsidR="00233E81" w:rsidRPr="00233E81" w:rsidRDefault="00233E81" w:rsidP="00233E81">
      <w:pPr>
        <w:jc w:val="both"/>
        <w:rPr>
          <w:rStyle w:val="af8"/>
          <w:rFonts w:ascii="Times New Roman" w:hAnsi="Times New Roman"/>
        </w:rPr>
      </w:pPr>
    </w:p>
    <w:p w14:paraId="45807EFC" w14:textId="77777777" w:rsidR="00233E81" w:rsidRPr="00233E81" w:rsidRDefault="00233E81" w:rsidP="00233E81">
      <w:pPr>
        <w:rPr>
          <w:rFonts w:ascii="Times New Roman" w:hAnsi="Times New Roman"/>
          <w:b/>
          <w:bCs/>
          <w:color w:val="222222"/>
        </w:rPr>
      </w:pPr>
      <w:r w:rsidRPr="00233E81">
        <w:rPr>
          <w:rStyle w:val="af8"/>
          <w:rFonts w:ascii="Times New Roman" w:hAnsi="Times New Roman"/>
          <w:bCs/>
        </w:rPr>
        <w:t>____________________/</w:t>
      </w:r>
      <w:r w:rsidRPr="00233E81">
        <w:rPr>
          <w:rFonts w:ascii="Times New Roman" w:hAnsi="Times New Roman"/>
          <w:b/>
          <w:bCs/>
          <w:color w:val="222222"/>
        </w:rPr>
        <w:t xml:space="preserve"> </w:t>
      </w:r>
    </w:p>
    <w:p w14:paraId="6D9459B8" w14:textId="77777777" w:rsidR="00233E81" w:rsidRPr="00233E81" w:rsidRDefault="00233E81" w:rsidP="00233E81">
      <w:pPr>
        <w:rPr>
          <w:rFonts w:ascii="Times New Roman" w:hAnsi="Times New Roman"/>
          <w:b/>
          <w:bCs/>
          <w:color w:val="222222"/>
        </w:rPr>
        <w:sectPr w:rsidR="00233E81" w:rsidRPr="00233E81">
          <w:pgSz w:w="11906" w:h="16838"/>
          <w:pgMar w:top="1134" w:right="851" w:bottom="1134" w:left="1418" w:header="709" w:footer="709" w:gutter="0"/>
          <w:cols w:space="720"/>
        </w:sectPr>
      </w:pPr>
    </w:p>
    <w:p w14:paraId="6F42CF51" w14:textId="77777777" w:rsidR="00233E81" w:rsidRPr="00233E81" w:rsidRDefault="00233E81" w:rsidP="00233E81">
      <w:pPr>
        <w:ind w:left="4395"/>
        <w:contextualSpacing/>
        <w:rPr>
          <w:rFonts w:ascii="Times New Roman" w:hAnsi="Times New Roman"/>
          <w:color w:val="000000"/>
          <w:sz w:val="26"/>
          <w:szCs w:val="26"/>
        </w:rPr>
      </w:pPr>
      <w:r w:rsidRPr="00233E81">
        <w:rPr>
          <w:rFonts w:ascii="Times New Roman" w:hAnsi="Times New Roman"/>
          <w:color w:val="000000"/>
          <w:sz w:val="26"/>
          <w:szCs w:val="26"/>
        </w:rPr>
        <w:lastRenderedPageBreak/>
        <w:t>Приложение № 2</w:t>
      </w:r>
    </w:p>
    <w:p w14:paraId="711850C8" w14:textId="77777777" w:rsidR="00233E81" w:rsidRPr="00233E81" w:rsidRDefault="00233E81" w:rsidP="00233E81">
      <w:pPr>
        <w:ind w:left="4395"/>
        <w:contextualSpacing/>
        <w:rPr>
          <w:rFonts w:ascii="Times New Roman" w:hAnsi="Times New Roman"/>
          <w:sz w:val="26"/>
          <w:szCs w:val="26"/>
        </w:rPr>
      </w:pPr>
      <w:r w:rsidRPr="00233E81">
        <w:rPr>
          <w:rFonts w:ascii="Times New Roman" w:hAnsi="Times New Roman"/>
          <w:sz w:val="26"/>
          <w:szCs w:val="26"/>
        </w:rPr>
        <w:t>к договору № ____ от ___________ 2021 г.</w:t>
      </w:r>
    </w:p>
    <w:p w14:paraId="4CDFFA52" w14:textId="77777777" w:rsidR="00233E81" w:rsidRPr="00233E81" w:rsidRDefault="00233E81" w:rsidP="00233E81">
      <w:pPr>
        <w:ind w:left="4395"/>
        <w:contextualSpacing/>
        <w:rPr>
          <w:rFonts w:ascii="Times New Roman" w:hAnsi="Times New Roman"/>
          <w:color w:val="000000"/>
          <w:sz w:val="26"/>
          <w:szCs w:val="26"/>
        </w:rPr>
      </w:pPr>
    </w:p>
    <w:p w14:paraId="47930AC2" w14:textId="77777777" w:rsidR="00233E81" w:rsidRPr="00233E81" w:rsidRDefault="00233E81" w:rsidP="00233E81">
      <w:pPr>
        <w:ind w:left="4395"/>
        <w:contextualSpacing/>
        <w:rPr>
          <w:rFonts w:ascii="Times New Roman" w:hAnsi="Times New Roman"/>
          <w:b/>
          <w:bCs/>
          <w:color w:val="000000"/>
          <w:sz w:val="26"/>
          <w:szCs w:val="26"/>
        </w:rPr>
      </w:pPr>
    </w:p>
    <w:p w14:paraId="6F108EB0" w14:textId="77777777" w:rsidR="00233E81" w:rsidRPr="00233E81" w:rsidRDefault="00233E81" w:rsidP="00145FED">
      <w:pPr>
        <w:jc w:val="center"/>
        <w:rPr>
          <w:rFonts w:ascii="Times New Roman" w:hAnsi="Times New Roman"/>
          <w:b/>
          <w:bCs/>
          <w:color w:val="000000"/>
          <w:sz w:val="26"/>
          <w:szCs w:val="26"/>
        </w:rPr>
      </w:pPr>
      <w:r w:rsidRPr="00233E81">
        <w:rPr>
          <w:rFonts w:ascii="Times New Roman" w:hAnsi="Times New Roman"/>
          <w:b/>
          <w:bCs/>
          <w:color w:val="000000"/>
          <w:sz w:val="26"/>
          <w:szCs w:val="26"/>
        </w:rPr>
        <w:t>Техническое задание</w:t>
      </w:r>
    </w:p>
    <w:bookmarkEnd w:id="0"/>
    <w:p w14:paraId="693EEA73" w14:textId="77777777" w:rsidR="00656E70" w:rsidRPr="00233E81" w:rsidRDefault="00656E70" w:rsidP="00845828">
      <w:pPr>
        <w:widowControl w:val="0"/>
        <w:suppressAutoHyphens/>
        <w:spacing w:after="0" w:line="100" w:lineRule="atLeast"/>
        <w:ind w:firstLine="709"/>
        <w:jc w:val="right"/>
        <w:rPr>
          <w:rFonts w:ascii="Times New Roman" w:eastAsia="SimSun" w:hAnsi="Times New Roman"/>
          <w:kern w:val="1"/>
          <w:sz w:val="26"/>
          <w:szCs w:val="26"/>
          <w:lang w:eastAsia="ar-SA"/>
        </w:rPr>
      </w:pPr>
    </w:p>
    <w:sectPr w:rsidR="00656E70" w:rsidRPr="00233E81" w:rsidSect="001B6A20">
      <w:footerReference w:type="default" r:id="rId10"/>
      <w:pgSz w:w="11906" w:h="16838"/>
      <w:pgMar w:top="851" w:right="99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C025" w14:textId="77777777" w:rsidR="009854FF" w:rsidRDefault="009854FF" w:rsidP="00510F48">
      <w:pPr>
        <w:spacing w:after="0" w:line="240" w:lineRule="auto"/>
      </w:pPr>
      <w:r>
        <w:separator/>
      </w:r>
    </w:p>
  </w:endnote>
  <w:endnote w:type="continuationSeparator" w:id="0">
    <w:p w14:paraId="2BE7A007" w14:textId="77777777" w:rsidR="009854FF" w:rsidRDefault="009854FF" w:rsidP="0051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Calibri"/>
    <w:panose1 w:val="00000000000000000000"/>
    <w:charset w:val="CC"/>
    <w:family w:val="swiss"/>
    <w:notTrueType/>
    <w:pitch w:val="default"/>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0FD5" w14:textId="77777777" w:rsidR="001D0BB7" w:rsidRDefault="001D0BB7">
    <w:pPr>
      <w:pStyle w:val="a8"/>
      <w:jc w:val="center"/>
    </w:pPr>
    <w:r>
      <w:fldChar w:fldCharType="begin"/>
    </w:r>
    <w:r>
      <w:instrText xml:space="preserve"> PAGE </w:instrText>
    </w:r>
    <w:r>
      <w:fldChar w:fldCharType="separate"/>
    </w:r>
    <w:r>
      <w:rPr>
        <w:noProof/>
      </w:rPr>
      <w:t>7</w:t>
    </w:r>
    <w:r>
      <w:rPr>
        <w:noProof/>
      </w:rPr>
      <w:fldChar w:fldCharType="end"/>
    </w:r>
  </w:p>
  <w:p w14:paraId="5B5544E1" w14:textId="77777777" w:rsidR="001D0BB7" w:rsidRDefault="001D0B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9FDC" w14:textId="77777777" w:rsidR="009854FF" w:rsidRDefault="009854FF" w:rsidP="00510F48">
      <w:pPr>
        <w:spacing w:after="0" w:line="240" w:lineRule="auto"/>
      </w:pPr>
      <w:r>
        <w:separator/>
      </w:r>
    </w:p>
  </w:footnote>
  <w:footnote w:type="continuationSeparator" w:id="0">
    <w:p w14:paraId="3AA032ED" w14:textId="77777777" w:rsidR="009854FF" w:rsidRDefault="009854FF" w:rsidP="00510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1069" w:hanging="360"/>
      </w:pPr>
    </w:lvl>
    <w:lvl w:ilvl="1">
      <w:start w:val="1"/>
      <w:numFmt w:val="decimal"/>
      <w:lvlText w:val="%1.%2."/>
      <w:lvlJc w:val="left"/>
      <w:pPr>
        <w:tabs>
          <w:tab w:val="num" w:pos="0"/>
        </w:tabs>
        <w:ind w:left="1495"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509" w:hanging="72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589" w:hanging="1080"/>
      </w:pPr>
    </w:lvl>
    <w:lvl w:ilvl="6">
      <w:start w:val="1"/>
      <w:numFmt w:val="decimal"/>
      <w:lvlText w:val="%1.%2.%3.%4.%5.%6.%7."/>
      <w:lvlJc w:val="left"/>
      <w:pPr>
        <w:tabs>
          <w:tab w:val="num" w:pos="0"/>
        </w:tabs>
        <w:ind w:left="4309" w:hanging="1440"/>
      </w:pPr>
    </w:lvl>
    <w:lvl w:ilvl="7">
      <w:start w:val="1"/>
      <w:numFmt w:val="decimal"/>
      <w:lvlText w:val="%1.%2.%3.%4.%5.%6.%7.%8."/>
      <w:lvlJc w:val="left"/>
      <w:pPr>
        <w:tabs>
          <w:tab w:val="num" w:pos="0"/>
        </w:tabs>
        <w:ind w:left="4669" w:hanging="1440"/>
      </w:pPr>
    </w:lvl>
    <w:lvl w:ilvl="8">
      <w:start w:val="1"/>
      <w:numFmt w:val="decimal"/>
      <w:lvlText w:val="%1.%2.%3.%4.%5.%6.%7.%8.%9."/>
      <w:lvlJc w:val="left"/>
      <w:pPr>
        <w:tabs>
          <w:tab w:val="num" w:pos="0"/>
        </w:tabs>
        <w:ind w:left="5389" w:hanging="1800"/>
      </w:pPr>
    </w:lvl>
  </w:abstractNum>
  <w:abstractNum w:abstractNumId="1" w15:restartNumberingAfterBreak="0">
    <w:nsid w:val="03544A80"/>
    <w:multiLevelType w:val="hybridMultilevel"/>
    <w:tmpl w:val="DC74D0B0"/>
    <w:lvl w:ilvl="0" w:tplc="92FA1354">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616395A"/>
    <w:multiLevelType w:val="hybridMultilevel"/>
    <w:tmpl w:val="C99E4A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6F4F65"/>
    <w:multiLevelType w:val="multilevel"/>
    <w:tmpl w:val="585090E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95F07"/>
    <w:multiLevelType w:val="multilevel"/>
    <w:tmpl w:val="9E3E2716"/>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944EF4"/>
    <w:multiLevelType w:val="hybridMultilevel"/>
    <w:tmpl w:val="6FFA5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5033C"/>
    <w:multiLevelType w:val="hybridMultilevel"/>
    <w:tmpl w:val="78364C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201B2D"/>
    <w:multiLevelType w:val="multilevel"/>
    <w:tmpl w:val="72A6C5E6"/>
    <w:lvl w:ilvl="0">
      <w:start w:val="5"/>
      <w:numFmt w:val="decimal"/>
      <w:lvlText w:val="%1."/>
      <w:lvlJc w:val="left"/>
      <w:pPr>
        <w:ind w:left="675" w:hanging="675"/>
      </w:pPr>
      <w:rPr>
        <w:rFonts w:hint="default"/>
      </w:rPr>
    </w:lvl>
    <w:lvl w:ilvl="1">
      <w:start w:val="5"/>
      <w:numFmt w:val="decimal"/>
      <w:lvlText w:val="%1.%2."/>
      <w:lvlJc w:val="left"/>
      <w:pPr>
        <w:ind w:left="1260" w:hanging="720"/>
      </w:pPr>
      <w:rPr>
        <w:rFonts w:hint="default"/>
        <w:b w:val="0"/>
      </w:rPr>
    </w:lvl>
    <w:lvl w:ilvl="2">
      <w:start w:val="1"/>
      <w:numFmt w:val="decimal"/>
      <w:lvlText w:val="%1.%2.%3."/>
      <w:lvlJc w:val="left"/>
      <w:pPr>
        <w:ind w:left="1800" w:hanging="720"/>
      </w:pPr>
      <w:rPr>
        <w:rFonts w:hint="default"/>
        <w:i w:val="0"/>
      </w:rPr>
    </w:lvl>
    <w:lvl w:ilvl="3">
      <w:start w:val="1"/>
      <w:numFmt w:val="bullet"/>
      <w:lvlText w:val=""/>
      <w:lvlJc w:val="left"/>
      <w:pPr>
        <w:ind w:left="2700" w:hanging="1080"/>
      </w:pPr>
      <w:rPr>
        <w:rFonts w:ascii="Symbol" w:hAnsi="Symbol"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26C6F6E"/>
    <w:multiLevelType w:val="hybridMultilevel"/>
    <w:tmpl w:val="35D0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8C1407"/>
    <w:multiLevelType w:val="multilevel"/>
    <w:tmpl w:val="92428C66"/>
    <w:lvl w:ilvl="0">
      <w:start w:val="1"/>
      <w:numFmt w:val="decimal"/>
      <w:lvlText w:val="%1."/>
      <w:lvlJc w:val="left"/>
      <w:pPr>
        <w:ind w:left="720" w:hanging="360"/>
      </w:pPr>
      <w:rPr>
        <w:rFonts w:hint="default"/>
        <w:b w:val="0"/>
        <w:u w:val="none"/>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13930FA3"/>
    <w:multiLevelType w:val="multilevel"/>
    <w:tmpl w:val="49A2582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7A53BC3"/>
    <w:multiLevelType w:val="hybridMultilevel"/>
    <w:tmpl w:val="EA1AA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82D2EFD"/>
    <w:multiLevelType w:val="hybridMultilevel"/>
    <w:tmpl w:val="A3A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1384E"/>
    <w:multiLevelType w:val="hybridMultilevel"/>
    <w:tmpl w:val="A5AA0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9DD7191"/>
    <w:multiLevelType w:val="hybridMultilevel"/>
    <w:tmpl w:val="27125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DF5DC5"/>
    <w:multiLevelType w:val="multilevel"/>
    <w:tmpl w:val="4CE09AF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decimal"/>
      <w:lvlText w:val="%1.%2.%3."/>
      <w:lvlJc w:val="left"/>
      <w:pPr>
        <w:ind w:left="1072" w:hanging="504"/>
      </w:pPr>
      <w:rPr>
        <w:rFonts w:cs="Times New Roman"/>
        <w:b w:val="0"/>
        <w:i w:val="0"/>
      </w:rPr>
    </w:lvl>
    <w:lvl w:ilvl="3">
      <w:start w:val="1"/>
      <w:numFmt w:val="decimal"/>
      <w:lvlText w:val="%1.%2.%3.%4."/>
      <w:lvlJc w:val="left"/>
      <w:pPr>
        <w:ind w:left="1728" w:hanging="648"/>
      </w:pPr>
      <w:rPr>
        <w:rFonts w:cs="Times New Roman"/>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D322F6E"/>
    <w:multiLevelType w:val="hybridMultilevel"/>
    <w:tmpl w:val="AFF26D20"/>
    <w:lvl w:ilvl="0" w:tplc="45BC887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054527"/>
    <w:multiLevelType w:val="hybridMultilevel"/>
    <w:tmpl w:val="EFF63AC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A05494"/>
    <w:multiLevelType w:val="hybridMultilevel"/>
    <w:tmpl w:val="07BE85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15D140E"/>
    <w:multiLevelType w:val="hybridMultilevel"/>
    <w:tmpl w:val="13120C60"/>
    <w:lvl w:ilvl="0" w:tplc="F6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945852"/>
    <w:multiLevelType w:val="multilevel"/>
    <w:tmpl w:val="145EDD6C"/>
    <w:lvl w:ilvl="0">
      <w:start w:val="1"/>
      <w:numFmt w:val="decimal"/>
      <w:lvlText w:val="%1."/>
      <w:lvlJc w:val="left"/>
      <w:pPr>
        <w:ind w:left="2203" w:hanging="360"/>
      </w:pPr>
      <w:rPr>
        <w:b/>
        <w:sz w:val="20"/>
        <w:szCs w:val="20"/>
      </w:rPr>
    </w:lvl>
    <w:lvl w:ilvl="1">
      <w:start w:val="1"/>
      <w:numFmt w:val="decimal"/>
      <w:isLgl/>
      <w:lvlText w:val="%1.%2."/>
      <w:lvlJc w:val="left"/>
      <w:pPr>
        <w:ind w:left="495" w:hanging="495"/>
      </w:pPr>
      <w:rPr>
        <w:b/>
        <w:color w:val="auto"/>
      </w:rPr>
    </w:lvl>
    <w:lvl w:ilvl="2">
      <w:start w:val="1"/>
      <w:numFmt w:val="decimal"/>
      <w:isLgl/>
      <w:lvlText w:val="%1.%2.%3."/>
      <w:lvlJc w:val="left"/>
      <w:pPr>
        <w:ind w:left="3980" w:hanging="720"/>
      </w:pPr>
      <w:rPr>
        <w:b/>
      </w:rPr>
    </w:lvl>
    <w:lvl w:ilvl="3">
      <w:start w:val="1"/>
      <w:numFmt w:val="decimal"/>
      <w:isLgl/>
      <w:lvlText w:val="%1.%2.%3.%4."/>
      <w:lvlJc w:val="left"/>
      <w:pPr>
        <w:ind w:left="3980" w:hanging="720"/>
      </w:pPr>
      <w:rPr>
        <w:b/>
      </w:rPr>
    </w:lvl>
    <w:lvl w:ilvl="4">
      <w:start w:val="1"/>
      <w:numFmt w:val="decimal"/>
      <w:isLgl/>
      <w:lvlText w:val="%1.%2.%3.%4.%5."/>
      <w:lvlJc w:val="left"/>
      <w:pPr>
        <w:ind w:left="4340" w:hanging="1080"/>
      </w:pPr>
      <w:rPr>
        <w:b/>
      </w:rPr>
    </w:lvl>
    <w:lvl w:ilvl="5">
      <w:start w:val="1"/>
      <w:numFmt w:val="decimal"/>
      <w:isLgl/>
      <w:lvlText w:val="%1.%2.%3.%4.%5.%6."/>
      <w:lvlJc w:val="left"/>
      <w:pPr>
        <w:ind w:left="4340" w:hanging="1080"/>
      </w:pPr>
      <w:rPr>
        <w:b/>
      </w:rPr>
    </w:lvl>
    <w:lvl w:ilvl="6">
      <w:start w:val="1"/>
      <w:numFmt w:val="decimal"/>
      <w:isLgl/>
      <w:lvlText w:val="%1.%2.%3.%4.%5.%6.%7."/>
      <w:lvlJc w:val="left"/>
      <w:pPr>
        <w:ind w:left="4700" w:hanging="1440"/>
      </w:pPr>
      <w:rPr>
        <w:b/>
      </w:rPr>
    </w:lvl>
    <w:lvl w:ilvl="7">
      <w:start w:val="1"/>
      <w:numFmt w:val="decimal"/>
      <w:isLgl/>
      <w:lvlText w:val="%1.%2.%3.%4.%5.%6.%7.%8."/>
      <w:lvlJc w:val="left"/>
      <w:pPr>
        <w:ind w:left="4700" w:hanging="1440"/>
      </w:pPr>
      <w:rPr>
        <w:b/>
      </w:rPr>
    </w:lvl>
    <w:lvl w:ilvl="8">
      <w:start w:val="1"/>
      <w:numFmt w:val="decimal"/>
      <w:isLgl/>
      <w:lvlText w:val="%1.%2.%3.%4.%5.%6.%7.%8.%9."/>
      <w:lvlJc w:val="left"/>
      <w:pPr>
        <w:ind w:left="5060" w:hanging="1800"/>
      </w:pPr>
      <w:rPr>
        <w:b/>
      </w:rPr>
    </w:lvl>
  </w:abstractNum>
  <w:abstractNum w:abstractNumId="21" w15:restartNumberingAfterBreak="0">
    <w:nsid w:val="2CB849DF"/>
    <w:multiLevelType w:val="hybridMultilevel"/>
    <w:tmpl w:val="13C4AB1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D35104F"/>
    <w:multiLevelType w:val="multilevel"/>
    <w:tmpl w:val="8E8C3A8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6F5876"/>
    <w:multiLevelType w:val="hybridMultilevel"/>
    <w:tmpl w:val="CF988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6D78DB"/>
    <w:multiLevelType w:val="hybridMultilevel"/>
    <w:tmpl w:val="98CC43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3F30E6"/>
    <w:multiLevelType w:val="hybridMultilevel"/>
    <w:tmpl w:val="46B02B38"/>
    <w:lvl w:ilvl="0" w:tplc="C22A4A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C5C686C"/>
    <w:multiLevelType w:val="hybridMultilevel"/>
    <w:tmpl w:val="A14ED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2073988"/>
    <w:multiLevelType w:val="hybridMultilevel"/>
    <w:tmpl w:val="874E2C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644658A"/>
    <w:multiLevelType w:val="hybridMultilevel"/>
    <w:tmpl w:val="4B0E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A30007"/>
    <w:multiLevelType w:val="multilevel"/>
    <w:tmpl w:val="7938E4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04784E"/>
    <w:multiLevelType w:val="hybridMultilevel"/>
    <w:tmpl w:val="32F4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1B5A10"/>
    <w:multiLevelType w:val="hybridMultilevel"/>
    <w:tmpl w:val="9E8E5936"/>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2" w15:restartNumberingAfterBreak="0">
    <w:nsid w:val="690F35AC"/>
    <w:multiLevelType w:val="hybridMultilevel"/>
    <w:tmpl w:val="7438F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B91A1A"/>
    <w:multiLevelType w:val="hybridMultilevel"/>
    <w:tmpl w:val="E62A60C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6BCE07D4"/>
    <w:multiLevelType w:val="multilevel"/>
    <w:tmpl w:val="1F2AF8D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142BAB"/>
    <w:multiLevelType w:val="multilevel"/>
    <w:tmpl w:val="FD28813C"/>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5635A5"/>
    <w:multiLevelType w:val="hybridMultilevel"/>
    <w:tmpl w:val="6AC6C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D322846"/>
    <w:multiLevelType w:val="hybridMultilevel"/>
    <w:tmpl w:val="A3EE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3340B8"/>
    <w:multiLevelType w:val="multilevel"/>
    <w:tmpl w:val="0568CB82"/>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26"/>
  </w:num>
  <w:num w:numId="4">
    <w:abstractNumId w:val="37"/>
  </w:num>
  <w:num w:numId="5">
    <w:abstractNumId w:val="23"/>
  </w:num>
  <w:num w:numId="6">
    <w:abstractNumId w:val="24"/>
  </w:num>
  <w:num w:numId="7">
    <w:abstractNumId w:val="2"/>
  </w:num>
  <w:num w:numId="8">
    <w:abstractNumId w:val="9"/>
  </w:num>
  <w:num w:numId="9">
    <w:abstractNumId w:val="21"/>
  </w:num>
  <w:num w:numId="10">
    <w:abstractNumId w:val="25"/>
  </w:num>
  <w:num w:numId="11">
    <w:abstractNumId w:val="29"/>
  </w:num>
  <w:num w:numId="12">
    <w:abstractNumId w:val="8"/>
  </w:num>
  <w:num w:numId="13">
    <w:abstractNumId w:val="34"/>
  </w:num>
  <w:num w:numId="14">
    <w:abstractNumId w:val="22"/>
  </w:num>
  <w:num w:numId="15">
    <w:abstractNumId w:val="3"/>
  </w:num>
  <w:num w:numId="16">
    <w:abstractNumId w:val="30"/>
  </w:num>
  <w:num w:numId="17">
    <w:abstractNumId w:val="3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7"/>
  </w:num>
  <w:num w:numId="23">
    <w:abstractNumId w:val="27"/>
  </w:num>
  <w:num w:numId="24">
    <w:abstractNumId w:val="5"/>
  </w:num>
  <w:num w:numId="25">
    <w:abstractNumId w:val="38"/>
  </w:num>
  <w:num w:numId="26">
    <w:abstractNumId w:val="35"/>
  </w:num>
  <w:num w:numId="27">
    <w:abstractNumId w:val="12"/>
  </w:num>
  <w:num w:numId="28">
    <w:abstractNumId w:val="11"/>
  </w:num>
  <w:num w:numId="29">
    <w:abstractNumId w:val="0"/>
  </w:num>
  <w:num w:numId="30">
    <w:abstractNumId w:val="16"/>
  </w:num>
  <w:num w:numId="31">
    <w:abstractNumId w:val="14"/>
  </w:num>
  <w:num w:numId="32">
    <w:abstractNumId w:val="33"/>
  </w:num>
  <w:num w:numId="33">
    <w:abstractNumId w:val="19"/>
  </w:num>
  <w:num w:numId="34">
    <w:abstractNumId w:val="3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num>
  <w:num w:numId="38">
    <w:abstractNumId w:val="1"/>
  </w:num>
  <w:num w:numId="39">
    <w:abstractNumId w:val="13"/>
  </w:num>
  <w:num w:numId="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6C"/>
    <w:rsid w:val="00001DE0"/>
    <w:rsid w:val="000030F8"/>
    <w:rsid w:val="0000347F"/>
    <w:rsid w:val="0000443D"/>
    <w:rsid w:val="00005D0E"/>
    <w:rsid w:val="00006770"/>
    <w:rsid w:val="000121A7"/>
    <w:rsid w:val="000146BF"/>
    <w:rsid w:val="00021F1F"/>
    <w:rsid w:val="00022155"/>
    <w:rsid w:val="00022A97"/>
    <w:rsid w:val="00023F43"/>
    <w:rsid w:val="00026901"/>
    <w:rsid w:val="000308CB"/>
    <w:rsid w:val="0003447F"/>
    <w:rsid w:val="00036056"/>
    <w:rsid w:val="000360DD"/>
    <w:rsid w:val="000366CA"/>
    <w:rsid w:val="000406B6"/>
    <w:rsid w:val="0004166B"/>
    <w:rsid w:val="00042F56"/>
    <w:rsid w:val="000512AE"/>
    <w:rsid w:val="000523DF"/>
    <w:rsid w:val="00052BD6"/>
    <w:rsid w:val="000543B8"/>
    <w:rsid w:val="00054E63"/>
    <w:rsid w:val="00055D63"/>
    <w:rsid w:val="00056F75"/>
    <w:rsid w:val="000650A1"/>
    <w:rsid w:val="00065793"/>
    <w:rsid w:val="00067819"/>
    <w:rsid w:val="0007004E"/>
    <w:rsid w:val="0007007D"/>
    <w:rsid w:val="0007246D"/>
    <w:rsid w:val="00074281"/>
    <w:rsid w:val="00076A12"/>
    <w:rsid w:val="000812D4"/>
    <w:rsid w:val="00084604"/>
    <w:rsid w:val="00085481"/>
    <w:rsid w:val="000905C7"/>
    <w:rsid w:val="00091876"/>
    <w:rsid w:val="00091DA1"/>
    <w:rsid w:val="000A069B"/>
    <w:rsid w:val="000A183A"/>
    <w:rsid w:val="000A5570"/>
    <w:rsid w:val="000A5700"/>
    <w:rsid w:val="000B05B2"/>
    <w:rsid w:val="000C5F81"/>
    <w:rsid w:val="000D2D04"/>
    <w:rsid w:val="000D41BA"/>
    <w:rsid w:val="000D6820"/>
    <w:rsid w:val="000E26F7"/>
    <w:rsid w:val="000E64A8"/>
    <w:rsid w:val="000F0B99"/>
    <w:rsid w:val="000F27D8"/>
    <w:rsid w:val="000F63CD"/>
    <w:rsid w:val="001019B3"/>
    <w:rsid w:val="00104F3B"/>
    <w:rsid w:val="001051D9"/>
    <w:rsid w:val="00106DAF"/>
    <w:rsid w:val="00111121"/>
    <w:rsid w:val="00112226"/>
    <w:rsid w:val="00117E46"/>
    <w:rsid w:val="00120895"/>
    <w:rsid w:val="0012595F"/>
    <w:rsid w:val="00132130"/>
    <w:rsid w:val="00133089"/>
    <w:rsid w:val="00134DFC"/>
    <w:rsid w:val="00136550"/>
    <w:rsid w:val="001365BA"/>
    <w:rsid w:val="00143FB5"/>
    <w:rsid w:val="00144340"/>
    <w:rsid w:val="00145FED"/>
    <w:rsid w:val="0014743B"/>
    <w:rsid w:val="001548D2"/>
    <w:rsid w:val="001611B0"/>
    <w:rsid w:val="00162431"/>
    <w:rsid w:val="00163BD7"/>
    <w:rsid w:val="001656AF"/>
    <w:rsid w:val="00165BED"/>
    <w:rsid w:val="00170F5F"/>
    <w:rsid w:val="001727A6"/>
    <w:rsid w:val="00177453"/>
    <w:rsid w:val="00180220"/>
    <w:rsid w:val="00186363"/>
    <w:rsid w:val="00186631"/>
    <w:rsid w:val="001874C2"/>
    <w:rsid w:val="0018761D"/>
    <w:rsid w:val="001876EA"/>
    <w:rsid w:val="0018770E"/>
    <w:rsid w:val="00187835"/>
    <w:rsid w:val="00190CA2"/>
    <w:rsid w:val="0019411A"/>
    <w:rsid w:val="00195287"/>
    <w:rsid w:val="00196A7F"/>
    <w:rsid w:val="0019756B"/>
    <w:rsid w:val="00197E6C"/>
    <w:rsid w:val="001A24C7"/>
    <w:rsid w:val="001A5416"/>
    <w:rsid w:val="001A5A5B"/>
    <w:rsid w:val="001B27AC"/>
    <w:rsid w:val="001B3222"/>
    <w:rsid w:val="001B3E96"/>
    <w:rsid w:val="001B4C3E"/>
    <w:rsid w:val="001B65BB"/>
    <w:rsid w:val="001B6A20"/>
    <w:rsid w:val="001C2D43"/>
    <w:rsid w:val="001C2DF1"/>
    <w:rsid w:val="001C368C"/>
    <w:rsid w:val="001C4E0B"/>
    <w:rsid w:val="001C508D"/>
    <w:rsid w:val="001D0BB7"/>
    <w:rsid w:val="001D2D13"/>
    <w:rsid w:val="001D50C7"/>
    <w:rsid w:val="001D55E1"/>
    <w:rsid w:val="001D6DD2"/>
    <w:rsid w:val="001D7513"/>
    <w:rsid w:val="001E2BBF"/>
    <w:rsid w:val="001E4FC1"/>
    <w:rsid w:val="001E67CB"/>
    <w:rsid w:val="001E779F"/>
    <w:rsid w:val="001F42D0"/>
    <w:rsid w:val="0020214A"/>
    <w:rsid w:val="002047D0"/>
    <w:rsid w:val="00205973"/>
    <w:rsid w:val="0020686F"/>
    <w:rsid w:val="002126D2"/>
    <w:rsid w:val="002160F2"/>
    <w:rsid w:val="00216E32"/>
    <w:rsid w:val="002179DA"/>
    <w:rsid w:val="00222A61"/>
    <w:rsid w:val="002234FC"/>
    <w:rsid w:val="00223C4B"/>
    <w:rsid w:val="00225944"/>
    <w:rsid w:val="00225BD3"/>
    <w:rsid w:val="002261A7"/>
    <w:rsid w:val="00226424"/>
    <w:rsid w:val="00226C66"/>
    <w:rsid w:val="002279A9"/>
    <w:rsid w:val="0023002C"/>
    <w:rsid w:val="00230D4C"/>
    <w:rsid w:val="00233E81"/>
    <w:rsid w:val="00234303"/>
    <w:rsid w:val="00247582"/>
    <w:rsid w:val="002478FF"/>
    <w:rsid w:val="00250B29"/>
    <w:rsid w:val="00252BDF"/>
    <w:rsid w:val="00256FD8"/>
    <w:rsid w:val="002616A7"/>
    <w:rsid w:val="00263F6C"/>
    <w:rsid w:val="002642BF"/>
    <w:rsid w:val="002650E0"/>
    <w:rsid w:val="002657F9"/>
    <w:rsid w:val="00266844"/>
    <w:rsid w:val="0026714A"/>
    <w:rsid w:val="00271366"/>
    <w:rsid w:val="00271993"/>
    <w:rsid w:val="00275024"/>
    <w:rsid w:val="002806F5"/>
    <w:rsid w:val="00281FA5"/>
    <w:rsid w:val="00282FF2"/>
    <w:rsid w:val="00284410"/>
    <w:rsid w:val="002846F9"/>
    <w:rsid w:val="00284DC5"/>
    <w:rsid w:val="00286CBE"/>
    <w:rsid w:val="00290C66"/>
    <w:rsid w:val="0029138C"/>
    <w:rsid w:val="00292485"/>
    <w:rsid w:val="002940D6"/>
    <w:rsid w:val="0029537E"/>
    <w:rsid w:val="00296318"/>
    <w:rsid w:val="00296479"/>
    <w:rsid w:val="002A3202"/>
    <w:rsid w:val="002A5169"/>
    <w:rsid w:val="002A5476"/>
    <w:rsid w:val="002A6ED7"/>
    <w:rsid w:val="002A72BD"/>
    <w:rsid w:val="002A73E1"/>
    <w:rsid w:val="002B2376"/>
    <w:rsid w:val="002C1716"/>
    <w:rsid w:val="002C1ED3"/>
    <w:rsid w:val="002C221A"/>
    <w:rsid w:val="002C2503"/>
    <w:rsid w:val="002C253C"/>
    <w:rsid w:val="002C34A9"/>
    <w:rsid w:val="002C5BA5"/>
    <w:rsid w:val="002D2DD4"/>
    <w:rsid w:val="002D6346"/>
    <w:rsid w:val="002E154D"/>
    <w:rsid w:val="002E4B5A"/>
    <w:rsid w:val="002E65A9"/>
    <w:rsid w:val="002F1D4F"/>
    <w:rsid w:val="002F359A"/>
    <w:rsid w:val="002F3B72"/>
    <w:rsid w:val="002F628A"/>
    <w:rsid w:val="002F6622"/>
    <w:rsid w:val="0030263A"/>
    <w:rsid w:val="00304B71"/>
    <w:rsid w:val="00315037"/>
    <w:rsid w:val="00323062"/>
    <w:rsid w:val="00325778"/>
    <w:rsid w:val="0033219C"/>
    <w:rsid w:val="00332340"/>
    <w:rsid w:val="00333F0A"/>
    <w:rsid w:val="00334085"/>
    <w:rsid w:val="00334D63"/>
    <w:rsid w:val="00335B9B"/>
    <w:rsid w:val="0034120C"/>
    <w:rsid w:val="0034573E"/>
    <w:rsid w:val="00345778"/>
    <w:rsid w:val="00346E4F"/>
    <w:rsid w:val="0035018A"/>
    <w:rsid w:val="00353ACC"/>
    <w:rsid w:val="00357C3F"/>
    <w:rsid w:val="00361F86"/>
    <w:rsid w:val="003624B8"/>
    <w:rsid w:val="003637C6"/>
    <w:rsid w:val="00367360"/>
    <w:rsid w:val="00372256"/>
    <w:rsid w:val="00375238"/>
    <w:rsid w:val="00375BF2"/>
    <w:rsid w:val="00381A33"/>
    <w:rsid w:val="0038209C"/>
    <w:rsid w:val="00383C44"/>
    <w:rsid w:val="00384E86"/>
    <w:rsid w:val="00391978"/>
    <w:rsid w:val="0039524C"/>
    <w:rsid w:val="003A1535"/>
    <w:rsid w:val="003A2320"/>
    <w:rsid w:val="003A3BA2"/>
    <w:rsid w:val="003A5481"/>
    <w:rsid w:val="003A6A8C"/>
    <w:rsid w:val="003A6BD5"/>
    <w:rsid w:val="003A6FC2"/>
    <w:rsid w:val="003A7295"/>
    <w:rsid w:val="003B1F7D"/>
    <w:rsid w:val="003C1C00"/>
    <w:rsid w:val="003C3045"/>
    <w:rsid w:val="003C4B38"/>
    <w:rsid w:val="003D0E0E"/>
    <w:rsid w:val="003D1D86"/>
    <w:rsid w:val="003D6B38"/>
    <w:rsid w:val="003E0DED"/>
    <w:rsid w:val="003E35EE"/>
    <w:rsid w:val="003E40BA"/>
    <w:rsid w:val="003F0014"/>
    <w:rsid w:val="003F5A13"/>
    <w:rsid w:val="003F5DA0"/>
    <w:rsid w:val="003F654A"/>
    <w:rsid w:val="003F67E3"/>
    <w:rsid w:val="003F699E"/>
    <w:rsid w:val="0040295B"/>
    <w:rsid w:val="00404363"/>
    <w:rsid w:val="00405E35"/>
    <w:rsid w:val="00407BA3"/>
    <w:rsid w:val="00407DD2"/>
    <w:rsid w:val="00410FC2"/>
    <w:rsid w:val="00415267"/>
    <w:rsid w:val="00417FC7"/>
    <w:rsid w:val="00420D71"/>
    <w:rsid w:val="00423F2E"/>
    <w:rsid w:val="00425864"/>
    <w:rsid w:val="00431794"/>
    <w:rsid w:val="00434137"/>
    <w:rsid w:val="00435D55"/>
    <w:rsid w:val="00436221"/>
    <w:rsid w:val="00437B3C"/>
    <w:rsid w:val="0044081D"/>
    <w:rsid w:val="004427E2"/>
    <w:rsid w:val="00443819"/>
    <w:rsid w:val="00443B5A"/>
    <w:rsid w:val="00444CCE"/>
    <w:rsid w:val="00445509"/>
    <w:rsid w:val="004467DD"/>
    <w:rsid w:val="00447CA0"/>
    <w:rsid w:val="0045280D"/>
    <w:rsid w:val="00454F36"/>
    <w:rsid w:val="00455C63"/>
    <w:rsid w:val="00461A4A"/>
    <w:rsid w:val="0046742E"/>
    <w:rsid w:val="00467D96"/>
    <w:rsid w:val="00467E98"/>
    <w:rsid w:val="004714A4"/>
    <w:rsid w:val="00472A69"/>
    <w:rsid w:val="00477402"/>
    <w:rsid w:val="004800AB"/>
    <w:rsid w:val="00480586"/>
    <w:rsid w:val="004868FD"/>
    <w:rsid w:val="0049029C"/>
    <w:rsid w:val="00491676"/>
    <w:rsid w:val="00493F0C"/>
    <w:rsid w:val="00494706"/>
    <w:rsid w:val="00496CAA"/>
    <w:rsid w:val="004A0837"/>
    <w:rsid w:val="004A25D4"/>
    <w:rsid w:val="004A2E72"/>
    <w:rsid w:val="004A3118"/>
    <w:rsid w:val="004A4FBE"/>
    <w:rsid w:val="004A5CF8"/>
    <w:rsid w:val="004A71F0"/>
    <w:rsid w:val="004B6562"/>
    <w:rsid w:val="004C2EBC"/>
    <w:rsid w:val="004C5A0A"/>
    <w:rsid w:val="004C6EE7"/>
    <w:rsid w:val="004C701E"/>
    <w:rsid w:val="004D4588"/>
    <w:rsid w:val="004D565C"/>
    <w:rsid w:val="004E46FE"/>
    <w:rsid w:val="004E4CA0"/>
    <w:rsid w:val="004E5370"/>
    <w:rsid w:val="004E7F63"/>
    <w:rsid w:val="004F01C1"/>
    <w:rsid w:val="004F5444"/>
    <w:rsid w:val="004F7EDB"/>
    <w:rsid w:val="00500D33"/>
    <w:rsid w:val="00503168"/>
    <w:rsid w:val="0050377E"/>
    <w:rsid w:val="00505E9D"/>
    <w:rsid w:val="00506A13"/>
    <w:rsid w:val="00507182"/>
    <w:rsid w:val="0050768A"/>
    <w:rsid w:val="00510F48"/>
    <w:rsid w:val="005214C5"/>
    <w:rsid w:val="005245F0"/>
    <w:rsid w:val="00533F54"/>
    <w:rsid w:val="00535AAC"/>
    <w:rsid w:val="00542290"/>
    <w:rsid w:val="005435A9"/>
    <w:rsid w:val="00544014"/>
    <w:rsid w:val="00547A64"/>
    <w:rsid w:val="00550E23"/>
    <w:rsid w:val="005551AF"/>
    <w:rsid w:val="005564ED"/>
    <w:rsid w:val="00556752"/>
    <w:rsid w:val="005602A7"/>
    <w:rsid w:val="00560AA7"/>
    <w:rsid w:val="005632EA"/>
    <w:rsid w:val="00566E7A"/>
    <w:rsid w:val="00572BEB"/>
    <w:rsid w:val="00575585"/>
    <w:rsid w:val="00576542"/>
    <w:rsid w:val="00577282"/>
    <w:rsid w:val="00586048"/>
    <w:rsid w:val="00586E02"/>
    <w:rsid w:val="00587AB4"/>
    <w:rsid w:val="00592E64"/>
    <w:rsid w:val="00594C6E"/>
    <w:rsid w:val="00594D19"/>
    <w:rsid w:val="00594DCF"/>
    <w:rsid w:val="00595E44"/>
    <w:rsid w:val="00596A32"/>
    <w:rsid w:val="00597338"/>
    <w:rsid w:val="005A199F"/>
    <w:rsid w:val="005A1A79"/>
    <w:rsid w:val="005A1F96"/>
    <w:rsid w:val="005A327A"/>
    <w:rsid w:val="005A4068"/>
    <w:rsid w:val="005A52F9"/>
    <w:rsid w:val="005B1348"/>
    <w:rsid w:val="005B17C4"/>
    <w:rsid w:val="005B21E1"/>
    <w:rsid w:val="005D6AE7"/>
    <w:rsid w:val="005D6CA9"/>
    <w:rsid w:val="005E17CB"/>
    <w:rsid w:val="005E3CCE"/>
    <w:rsid w:val="005E5A93"/>
    <w:rsid w:val="005F1085"/>
    <w:rsid w:val="00603982"/>
    <w:rsid w:val="006054CF"/>
    <w:rsid w:val="00605FD8"/>
    <w:rsid w:val="00606147"/>
    <w:rsid w:val="0060673F"/>
    <w:rsid w:val="006121C3"/>
    <w:rsid w:val="00613F4A"/>
    <w:rsid w:val="00620217"/>
    <w:rsid w:val="00622E83"/>
    <w:rsid w:val="00624D7A"/>
    <w:rsid w:val="0062528E"/>
    <w:rsid w:val="006311A1"/>
    <w:rsid w:val="00631888"/>
    <w:rsid w:val="00632F12"/>
    <w:rsid w:val="00633CD4"/>
    <w:rsid w:val="006340E0"/>
    <w:rsid w:val="006340FF"/>
    <w:rsid w:val="00636145"/>
    <w:rsid w:val="00636DB5"/>
    <w:rsid w:val="00637766"/>
    <w:rsid w:val="006403F9"/>
    <w:rsid w:val="00640400"/>
    <w:rsid w:val="00640876"/>
    <w:rsid w:val="00643429"/>
    <w:rsid w:val="00645E98"/>
    <w:rsid w:val="00647E6E"/>
    <w:rsid w:val="00651979"/>
    <w:rsid w:val="00651F2B"/>
    <w:rsid w:val="00652588"/>
    <w:rsid w:val="006544FC"/>
    <w:rsid w:val="00656E70"/>
    <w:rsid w:val="00657811"/>
    <w:rsid w:val="00657C73"/>
    <w:rsid w:val="00661F08"/>
    <w:rsid w:val="00672AA3"/>
    <w:rsid w:val="00674E78"/>
    <w:rsid w:val="006762EE"/>
    <w:rsid w:val="00681035"/>
    <w:rsid w:val="00682D31"/>
    <w:rsid w:val="00684536"/>
    <w:rsid w:val="006848C8"/>
    <w:rsid w:val="006858E7"/>
    <w:rsid w:val="00686786"/>
    <w:rsid w:val="00686DF3"/>
    <w:rsid w:val="00690E3C"/>
    <w:rsid w:val="0069200B"/>
    <w:rsid w:val="00692405"/>
    <w:rsid w:val="00694D50"/>
    <w:rsid w:val="00695841"/>
    <w:rsid w:val="006A0004"/>
    <w:rsid w:val="006A0C5A"/>
    <w:rsid w:val="006A2702"/>
    <w:rsid w:val="006A2B1E"/>
    <w:rsid w:val="006A2D24"/>
    <w:rsid w:val="006A6CBA"/>
    <w:rsid w:val="006A73BE"/>
    <w:rsid w:val="006B3296"/>
    <w:rsid w:val="006B34D0"/>
    <w:rsid w:val="006B3EAF"/>
    <w:rsid w:val="006B43F1"/>
    <w:rsid w:val="006B5382"/>
    <w:rsid w:val="006B6261"/>
    <w:rsid w:val="006C354C"/>
    <w:rsid w:val="006C5F4D"/>
    <w:rsid w:val="006C793B"/>
    <w:rsid w:val="006D0E94"/>
    <w:rsid w:val="006D1182"/>
    <w:rsid w:val="006D1707"/>
    <w:rsid w:val="006D2230"/>
    <w:rsid w:val="006D39A6"/>
    <w:rsid w:val="006D7467"/>
    <w:rsid w:val="006E10A8"/>
    <w:rsid w:val="006F2B2C"/>
    <w:rsid w:val="006F48CB"/>
    <w:rsid w:val="006F7901"/>
    <w:rsid w:val="007007A4"/>
    <w:rsid w:val="0070170C"/>
    <w:rsid w:val="00701A99"/>
    <w:rsid w:val="007027CA"/>
    <w:rsid w:val="00707C92"/>
    <w:rsid w:val="00711427"/>
    <w:rsid w:val="007145C4"/>
    <w:rsid w:val="007146AF"/>
    <w:rsid w:val="00714709"/>
    <w:rsid w:val="007153EB"/>
    <w:rsid w:val="00715796"/>
    <w:rsid w:val="00715DAC"/>
    <w:rsid w:val="00720E5A"/>
    <w:rsid w:val="007210C0"/>
    <w:rsid w:val="00721E80"/>
    <w:rsid w:val="00723B4A"/>
    <w:rsid w:val="00724F49"/>
    <w:rsid w:val="00727213"/>
    <w:rsid w:val="007278B6"/>
    <w:rsid w:val="007300D2"/>
    <w:rsid w:val="00730604"/>
    <w:rsid w:val="00734A93"/>
    <w:rsid w:val="0073537F"/>
    <w:rsid w:val="00741F8F"/>
    <w:rsid w:val="007461B6"/>
    <w:rsid w:val="00755C33"/>
    <w:rsid w:val="00756079"/>
    <w:rsid w:val="007578E6"/>
    <w:rsid w:val="007627A1"/>
    <w:rsid w:val="00763637"/>
    <w:rsid w:val="00763ED0"/>
    <w:rsid w:val="0077051D"/>
    <w:rsid w:val="00771468"/>
    <w:rsid w:val="00785FAC"/>
    <w:rsid w:val="007A5DDF"/>
    <w:rsid w:val="007A79B5"/>
    <w:rsid w:val="007B450B"/>
    <w:rsid w:val="007B6675"/>
    <w:rsid w:val="007B6BF6"/>
    <w:rsid w:val="007B6DBB"/>
    <w:rsid w:val="007B72DC"/>
    <w:rsid w:val="007C32D1"/>
    <w:rsid w:val="007C41D9"/>
    <w:rsid w:val="007C44DD"/>
    <w:rsid w:val="007C6A4A"/>
    <w:rsid w:val="007D08D4"/>
    <w:rsid w:val="007D15E0"/>
    <w:rsid w:val="007D2D8E"/>
    <w:rsid w:val="007D2F00"/>
    <w:rsid w:val="007D32A7"/>
    <w:rsid w:val="007D382A"/>
    <w:rsid w:val="007D3F4A"/>
    <w:rsid w:val="007E093A"/>
    <w:rsid w:val="007E1919"/>
    <w:rsid w:val="007E2C2B"/>
    <w:rsid w:val="007E3CC1"/>
    <w:rsid w:val="007E641B"/>
    <w:rsid w:val="007F0AB5"/>
    <w:rsid w:val="007F140B"/>
    <w:rsid w:val="007F1553"/>
    <w:rsid w:val="007F23F0"/>
    <w:rsid w:val="007F2C88"/>
    <w:rsid w:val="007F6D60"/>
    <w:rsid w:val="0080231D"/>
    <w:rsid w:val="0080410D"/>
    <w:rsid w:val="00804A99"/>
    <w:rsid w:val="00805382"/>
    <w:rsid w:val="00805788"/>
    <w:rsid w:val="00805D44"/>
    <w:rsid w:val="00806B88"/>
    <w:rsid w:val="00807459"/>
    <w:rsid w:val="00811A91"/>
    <w:rsid w:val="00812935"/>
    <w:rsid w:val="00815A9D"/>
    <w:rsid w:val="0081713B"/>
    <w:rsid w:val="00820E5A"/>
    <w:rsid w:val="00824312"/>
    <w:rsid w:val="00827F16"/>
    <w:rsid w:val="00834817"/>
    <w:rsid w:val="0084085C"/>
    <w:rsid w:val="00845828"/>
    <w:rsid w:val="0084760D"/>
    <w:rsid w:val="00850891"/>
    <w:rsid w:val="0085204B"/>
    <w:rsid w:val="00853047"/>
    <w:rsid w:val="008557E1"/>
    <w:rsid w:val="00857092"/>
    <w:rsid w:val="00857678"/>
    <w:rsid w:val="0086184F"/>
    <w:rsid w:val="0086591D"/>
    <w:rsid w:val="00866D85"/>
    <w:rsid w:val="00872B55"/>
    <w:rsid w:val="00872CF7"/>
    <w:rsid w:val="00874B92"/>
    <w:rsid w:val="008813FF"/>
    <w:rsid w:val="00882570"/>
    <w:rsid w:val="00885D83"/>
    <w:rsid w:val="00886767"/>
    <w:rsid w:val="00891150"/>
    <w:rsid w:val="0089317E"/>
    <w:rsid w:val="008933BB"/>
    <w:rsid w:val="00894334"/>
    <w:rsid w:val="00896469"/>
    <w:rsid w:val="008A0941"/>
    <w:rsid w:val="008A5D9F"/>
    <w:rsid w:val="008A6B0D"/>
    <w:rsid w:val="008A7E3C"/>
    <w:rsid w:val="008B3116"/>
    <w:rsid w:val="008B4394"/>
    <w:rsid w:val="008B4B97"/>
    <w:rsid w:val="008B4F8C"/>
    <w:rsid w:val="008B60E2"/>
    <w:rsid w:val="008B753B"/>
    <w:rsid w:val="008C333C"/>
    <w:rsid w:val="008C3796"/>
    <w:rsid w:val="008C5C88"/>
    <w:rsid w:val="008C65A0"/>
    <w:rsid w:val="008C7103"/>
    <w:rsid w:val="008D019B"/>
    <w:rsid w:val="008D0211"/>
    <w:rsid w:val="008D0A50"/>
    <w:rsid w:val="008D4F12"/>
    <w:rsid w:val="008E3F5E"/>
    <w:rsid w:val="008E5C09"/>
    <w:rsid w:val="008E68A2"/>
    <w:rsid w:val="008F167C"/>
    <w:rsid w:val="008F3081"/>
    <w:rsid w:val="008F4294"/>
    <w:rsid w:val="008F4CE7"/>
    <w:rsid w:val="008F4D41"/>
    <w:rsid w:val="008F4F51"/>
    <w:rsid w:val="008F70D5"/>
    <w:rsid w:val="00904D6D"/>
    <w:rsid w:val="00907755"/>
    <w:rsid w:val="009109DC"/>
    <w:rsid w:val="00910E21"/>
    <w:rsid w:val="0091147B"/>
    <w:rsid w:val="00911817"/>
    <w:rsid w:val="009175D8"/>
    <w:rsid w:val="009176EA"/>
    <w:rsid w:val="00920E4A"/>
    <w:rsid w:val="009213B3"/>
    <w:rsid w:val="0092150B"/>
    <w:rsid w:val="00924AC6"/>
    <w:rsid w:val="00926051"/>
    <w:rsid w:val="00926069"/>
    <w:rsid w:val="00927699"/>
    <w:rsid w:val="0092791E"/>
    <w:rsid w:val="00934048"/>
    <w:rsid w:val="009350F7"/>
    <w:rsid w:val="00937B80"/>
    <w:rsid w:val="0094304F"/>
    <w:rsid w:val="009469F9"/>
    <w:rsid w:val="009535D5"/>
    <w:rsid w:val="00957F26"/>
    <w:rsid w:val="00961748"/>
    <w:rsid w:val="00962A7F"/>
    <w:rsid w:val="00962E90"/>
    <w:rsid w:val="009632F6"/>
    <w:rsid w:val="0096386C"/>
    <w:rsid w:val="009649B3"/>
    <w:rsid w:val="00970B33"/>
    <w:rsid w:val="00971598"/>
    <w:rsid w:val="00972144"/>
    <w:rsid w:val="00972F9F"/>
    <w:rsid w:val="00974106"/>
    <w:rsid w:val="009745E5"/>
    <w:rsid w:val="00975388"/>
    <w:rsid w:val="00976554"/>
    <w:rsid w:val="009811E6"/>
    <w:rsid w:val="009816F0"/>
    <w:rsid w:val="009854FF"/>
    <w:rsid w:val="00985613"/>
    <w:rsid w:val="00985BDA"/>
    <w:rsid w:val="00986671"/>
    <w:rsid w:val="00986A88"/>
    <w:rsid w:val="00987969"/>
    <w:rsid w:val="00990E01"/>
    <w:rsid w:val="009915FC"/>
    <w:rsid w:val="009938BF"/>
    <w:rsid w:val="00994207"/>
    <w:rsid w:val="00996BB0"/>
    <w:rsid w:val="009A0DAA"/>
    <w:rsid w:val="009A3CA2"/>
    <w:rsid w:val="009B3BFF"/>
    <w:rsid w:val="009B3D60"/>
    <w:rsid w:val="009B4461"/>
    <w:rsid w:val="009B528D"/>
    <w:rsid w:val="009B6BAB"/>
    <w:rsid w:val="009B7068"/>
    <w:rsid w:val="009C2182"/>
    <w:rsid w:val="009C6988"/>
    <w:rsid w:val="009C7D9A"/>
    <w:rsid w:val="009D0F17"/>
    <w:rsid w:val="009D1000"/>
    <w:rsid w:val="009D287B"/>
    <w:rsid w:val="009D47D0"/>
    <w:rsid w:val="009D4AFD"/>
    <w:rsid w:val="009E025D"/>
    <w:rsid w:val="009E035C"/>
    <w:rsid w:val="009E0432"/>
    <w:rsid w:val="009E2A2F"/>
    <w:rsid w:val="009E3205"/>
    <w:rsid w:val="009E5550"/>
    <w:rsid w:val="009E700A"/>
    <w:rsid w:val="009F0285"/>
    <w:rsid w:val="009F0ADC"/>
    <w:rsid w:val="009F2272"/>
    <w:rsid w:val="009F2C29"/>
    <w:rsid w:val="009F3A7E"/>
    <w:rsid w:val="009F3B47"/>
    <w:rsid w:val="00A007B2"/>
    <w:rsid w:val="00A00CC4"/>
    <w:rsid w:val="00A04ED6"/>
    <w:rsid w:val="00A06D66"/>
    <w:rsid w:val="00A21C2F"/>
    <w:rsid w:val="00A22391"/>
    <w:rsid w:val="00A247CB"/>
    <w:rsid w:val="00A249CF"/>
    <w:rsid w:val="00A268C2"/>
    <w:rsid w:val="00A276B7"/>
    <w:rsid w:val="00A3072E"/>
    <w:rsid w:val="00A3201B"/>
    <w:rsid w:val="00A32693"/>
    <w:rsid w:val="00A328A6"/>
    <w:rsid w:val="00A32A02"/>
    <w:rsid w:val="00A3433B"/>
    <w:rsid w:val="00A35FA1"/>
    <w:rsid w:val="00A3629E"/>
    <w:rsid w:val="00A404F5"/>
    <w:rsid w:val="00A42CBE"/>
    <w:rsid w:val="00A43405"/>
    <w:rsid w:val="00A51A4A"/>
    <w:rsid w:val="00A53A4E"/>
    <w:rsid w:val="00A54FAE"/>
    <w:rsid w:val="00A5567F"/>
    <w:rsid w:val="00A57B1F"/>
    <w:rsid w:val="00A61869"/>
    <w:rsid w:val="00A61B4F"/>
    <w:rsid w:val="00A727B6"/>
    <w:rsid w:val="00A72F89"/>
    <w:rsid w:val="00A7779F"/>
    <w:rsid w:val="00A779DA"/>
    <w:rsid w:val="00A808AB"/>
    <w:rsid w:val="00A83FE0"/>
    <w:rsid w:val="00A9146E"/>
    <w:rsid w:val="00A92FB4"/>
    <w:rsid w:val="00A94E3E"/>
    <w:rsid w:val="00A95A4E"/>
    <w:rsid w:val="00A95B6E"/>
    <w:rsid w:val="00A963DE"/>
    <w:rsid w:val="00AA1D64"/>
    <w:rsid w:val="00AA4262"/>
    <w:rsid w:val="00AA63D1"/>
    <w:rsid w:val="00AA665F"/>
    <w:rsid w:val="00AA6733"/>
    <w:rsid w:val="00AA7432"/>
    <w:rsid w:val="00AB1EA8"/>
    <w:rsid w:val="00AB50BE"/>
    <w:rsid w:val="00AB531D"/>
    <w:rsid w:val="00AB5C78"/>
    <w:rsid w:val="00AB65CD"/>
    <w:rsid w:val="00AC0C98"/>
    <w:rsid w:val="00AC38CA"/>
    <w:rsid w:val="00AC7787"/>
    <w:rsid w:val="00AD1F52"/>
    <w:rsid w:val="00AD5BF1"/>
    <w:rsid w:val="00AD7C70"/>
    <w:rsid w:val="00AE19E5"/>
    <w:rsid w:val="00AE5B61"/>
    <w:rsid w:val="00AE6E1B"/>
    <w:rsid w:val="00AE75EE"/>
    <w:rsid w:val="00AF6E8A"/>
    <w:rsid w:val="00AF73CA"/>
    <w:rsid w:val="00AF7FA3"/>
    <w:rsid w:val="00B00FD2"/>
    <w:rsid w:val="00B02CA6"/>
    <w:rsid w:val="00B035E0"/>
    <w:rsid w:val="00B056F4"/>
    <w:rsid w:val="00B05AB2"/>
    <w:rsid w:val="00B07E10"/>
    <w:rsid w:val="00B10E2A"/>
    <w:rsid w:val="00B11C0B"/>
    <w:rsid w:val="00B12334"/>
    <w:rsid w:val="00B1248E"/>
    <w:rsid w:val="00B13E04"/>
    <w:rsid w:val="00B179AC"/>
    <w:rsid w:val="00B179C3"/>
    <w:rsid w:val="00B20406"/>
    <w:rsid w:val="00B21EF3"/>
    <w:rsid w:val="00B22AF8"/>
    <w:rsid w:val="00B26961"/>
    <w:rsid w:val="00B31CBF"/>
    <w:rsid w:val="00B32C7A"/>
    <w:rsid w:val="00B33448"/>
    <w:rsid w:val="00B338EE"/>
    <w:rsid w:val="00B34A89"/>
    <w:rsid w:val="00B3562D"/>
    <w:rsid w:val="00B444A6"/>
    <w:rsid w:val="00B4664A"/>
    <w:rsid w:val="00B5356F"/>
    <w:rsid w:val="00B5402E"/>
    <w:rsid w:val="00B5408D"/>
    <w:rsid w:val="00B54F63"/>
    <w:rsid w:val="00B5556D"/>
    <w:rsid w:val="00B55F06"/>
    <w:rsid w:val="00B560B2"/>
    <w:rsid w:val="00B60D1C"/>
    <w:rsid w:val="00B64CF9"/>
    <w:rsid w:val="00B6545C"/>
    <w:rsid w:val="00B67758"/>
    <w:rsid w:val="00B67852"/>
    <w:rsid w:val="00B7409A"/>
    <w:rsid w:val="00B7520D"/>
    <w:rsid w:val="00B838E1"/>
    <w:rsid w:val="00B83D34"/>
    <w:rsid w:val="00B83DA9"/>
    <w:rsid w:val="00B87D16"/>
    <w:rsid w:val="00B90E59"/>
    <w:rsid w:val="00B90F8A"/>
    <w:rsid w:val="00B91E9C"/>
    <w:rsid w:val="00B93A3E"/>
    <w:rsid w:val="00B94AD4"/>
    <w:rsid w:val="00B9765E"/>
    <w:rsid w:val="00BA0BE7"/>
    <w:rsid w:val="00BA117C"/>
    <w:rsid w:val="00BA213A"/>
    <w:rsid w:val="00BA2400"/>
    <w:rsid w:val="00BA2AE4"/>
    <w:rsid w:val="00BA6AEE"/>
    <w:rsid w:val="00BB1BBE"/>
    <w:rsid w:val="00BB29DC"/>
    <w:rsid w:val="00BB3555"/>
    <w:rsid w:val="00BB451D"/>
    <w:rsid w:val="00BB654A"/>
    <w:rsid w:val="00BC2077"/>
    <w:rsid w:val="00BC4663"/>
    <w:rsid w:val="00BD2D27"/>
    <w:rsid w:val="00BD3873"/>
    <w:rsid w:val="00BE1BA7"/>
    <w:rsid w:val="00BE3DAE"/>
    <w:rsid w:val="00BE4DD4"/>
    <w:rsid w:val="00BE5133"/>
    <w:rsid w:val="00BE6ED2"/>
    <w:rsid w:val="00BE7683"/>
    <w:rsid w:val="00BE7768"/>
    <w:rsid w:val="00BF17D0"/>
    <w:rsid w:val="00BF1AC7"/>
    <w:rsid w:val="00BF2DB1"/>
    <w:rsid w:val="00BF4982"/>
    <w:rsid w:val="00C105BE"/>
    <w:rsid w:val="00C10F4C"/>
    <w:rsid w:val="00C12A0C"/>
    <w:rsid w:val="00C161AA"/>
    <w:rsid w:val="00C16931"/>
    <w:rsid w:val="00C23919"/>
    <w:rsid w:val="00C23B84"/>
    <w:rsid w:val="00C315C8"/>
    <w:rsid w:val="00C31F0C"/>
    <w:rsid w:val="00C32480"/>
    <w:rsid w:val="00C33B13"/>
    <w:rsid w:val="00C36DBA"/>
    <w:rsid w:val="00C37ECB"/>
    <w:rsid w:val="00C40EF7"/>
    <w:rsid w:val="00C444A3"/>
    <w:rsid w:val="00C45939"/>
    <w:rsid w:val="00C46401"/>
    <w:rsid w:val="00C46D8A"/>
    <w:rsid w:val="00C47896"/>
    <w:rsid w:val="00C5204C"/>
    <w:rsid w:val="00C53C8E"/>
    <w:rsid w:val="00C57555"/>
    <w:rsid w:val="00C657BC"/>
    <w:rsid w:val="00C658B5"/>
    <w:rsid w:val="00C66B37"/>
    <w:rsid w:val="00C70C3E"/>
    <w:rsid w:val="00C72A3E"/>
    <w:rsid w:val="00C75A6B"/>
    <w:rsid w:val="00C852C2"/>
    <w:rsid w:val="00C85624"/>
    <w:rsid w:val="00C8589C"/>
    <w:rsid w:val="00C91227"/>
    <w:rsid w:val="00C93035"/>
    <w:rsid w:val="00C97775"/>
    <w:rsid w:val="00C97E37"/>
    <w:rsid w:val="00CA057F"/>
    <w:rsid w:val="00CA09F0"/>
    <w:rsid w:val="00CA0EC1"/>
    <w:rsid w:val="00CA22CC"/>
    <w:rsid w:val="00CA29AE"/>
    <w:rsid w:val="00CA7465"/>
    <w:rsid w:val="00CA74DF"/>
    <w:rsid w:val="00CB1B5C"/>
    <w:rsid w:val="00CC6890"/>
    <w:rsid w:val="00CC7A69"/>
    <w:rsid w:val="00CD1FF8"/>
    <w:rsid w:val="00CD2DAD"/>
    <w:rsid w:val="00CD497B"/>
    <w:rsid w:val="00CD4FF7"/>
    <w:rsid w:val="00CD5230"/>
    <w:rsid w:val="00CD5339"/>
    <w:rsid w:val="00CE2E02"/>
    <w:rsid w:val="00CE4D77"/>
    <w:rsid w:val="00CF0102"/>
    <w:rsid w:val="00CF04BB"/>
    <w:rsid w:val="00CF5E9B"/>
    <w:rsid w:val="00D04E3A"/>
    <w:rsid w:val="00D05535"/>
    <w:rsid w:val="00D06D54"/>
    <w:rsid w:val="00D119C2"/>
    <w:rsid w:val="00D149A6"/>
    <w:rsid w:val="00D154A6"/>
    <w:rsid w:val="00D17A78"/>
    <w:rsid w:val="00D21E67"/>
    <w:rsid w:val="00D22A36"/>
    <w:rsid w:val="00D258B4"/>
    <w:rsid w:val="00D265D6"/>
    <w:rsid w:val="00D269F6"/>
    <w:rsid w:val="00D301D4"/>
    <w:rsid w:val="00D3026F"/>
    <w:rsid w:val="00D315BA"/>
    <w:rsid w:val="00D328C7"/>
    <w:rsid w:val="00D32AE9"/>
    <w:rsid w:val="00D34219"/>
    <w:rsid w:val="00D363A0"/>
    <w:rsid w:val="00D404BD"/>
    <w:rsid w:val="00D42DEA"/>
    <w:rsid w:val="00D43616"/>
    <w:rsid w:val="00D44663"/>
    <w:rsid w:val="00D44851"/>
    <w:rsid w:val="00D46378"/>
    <w:rsid w:val="00D470EF"/>
    <w:rsid w:val="00D516E0"/>
    <w:rsid w:val="00D524DF"/>
    <w:rsid w:val="00D53163"/>
    <w:rsid w:val="00D538D6"/>
    <w:rsid w:val="00D552FA"/>
    <w:rsid w:val="00D60F99"/>
    <w:rsid w:val="00D61F2E"/>
    <w:rsid w:val="00D64E42"/>
    <w:rsid w:val="00D67CCD"/>
    <w:rsid w:val="00D67CE4"/>
    <w:rsid w:val="00D70976"/>
    <w:rsid w:val="00D721BD"/>
    <w:rsid w:val="00D724CC"/>
    <w:rsid w:val="00D725EA"/>
    <w:rsid w:val="00D762C5"/>
    <w:rsid w:val="00D77FD1"/>
    <w:rsid w:val="00D8209A"/>
    <w:rsid w:val="00D835D2"/>
    <w:rsid w:val="00D84BFE"/>
    <w:rsid w:val="00D85654"/>
    <w:rsid w:val="00D90EF4"/>
    <w:rsid w:val="00D92F30"/>
    <w:rsid w:val="00D9354B"/>
    <w:rsid w:val="00D94EAB"/>
    <w:rsid w:val="00DA092E"/>
    <w:rsid w:val="00DA0D99"/>
    <w:rsid w:val="00DA3F8A"/>
    <w:rsid w:val="00DB6288"/>
    <w:rsid w:val="00DB7BED"/>
    <w:rsid w:val="00DC225A"/>
    <w:rsid w:val="00DC64B8"/>
    <w:rsid w:val="00DC6C25"/>
    <w:rsid w:val="00DD01E1"/>
    <w:rsid w:val="00DD0F55"/>
    <w:rsid w:val="00DD1443"/>
    <w:rsid w:val="00DD3350"/>
    <w:rsid w:val="00DD4B6E"/>
    <w:rsid w:val="00DD5496"/>
    <w:rsid w:val="00DE2582"/>
    <w:rsid w:val="00DE5C01"/>
    <w:rsid w:val="00DF0EF6"/>
    <w:rsid w:val="00DF625F"/>
    <w:rsid w:val="00DF6865"/>
    <w:rsid w:val="00E01F19"/>
    <w:rsid w:val="00E05719"/>
    <w:rsid w:val="00E077B3"/>
    <w:rsid w:val="00E10102"/>
    <w:rsid w:val="00E12731"/>
    <w:rsid w:val="00E12C65"/>
    <w:rsid w:val="00E13951"/>
    <w:rsid w:val="00E17B7B"/>
    <w:rsid w:val="00E2271A"/>
    <w:rsid w:val="00E24F45"/>
    <w:rsid w:val="00E30585"/>
    <w:rsid w:val="00E31903"/>
    <w:rsid w:val="00E31D0B"/>
    <w:rsid w:val="00E3597F"/>
    <w:rsid w:val="00E35C13"/>
    <w:rsid w:val="00E371AB"/>
    <w:rsid w:val="00E40890"/>
    <w:rsid w:val="00E40E39"/>
    <w:rsid w:val="00E41D2E"/>
    <w:rsid w:val="00E42D0F"/>
    <w:rsid w:val="00E44481"/>
    <w:rsid w:val="00E44A4B"/>
    <w:rsid w:val="00E47E08"/>
    <w:rsid w:val="00E52532"/>
    <w:rsid w:val="00E54D67"/>
    <w:rsid w:val="00E54EBE"/>
    <w:rsid w:val="00E57049"/>
    <w:rsid w:val="00E63ADE"/>
    <w:rsid w:val="00E643FD"/>
    <w:rsid w:val="00E646B4"/>
    <w:rsid w:val="00E64CB0"/>
    <w:rsid w:val="00E64DBA"/>
    <w:rsid w:val="00E6501E"/>
    <w:rsid w:val="00E71C35"/>
    <w:rsid w:val="00E7397E"/>
    <w:rsid w:val="00E75EEA"/>
    <w:rsid w:val="00E8050E"/>
    <w:rsid w:val="00E8229B"/>
    <w:rsid w:val="00E82B14"/>
    <w:rsid w:val="00E860E4"/>
    <w:rsid w:val="00E92A20"/>
    <w:rsid w:val="00E92E34"/>
    <w:rsid w:val="00E968DC"/>
    <w:rsid w:val="00E96DC6"/>
    <w:rsid w:val="00E97DBB"/>
    <w:rsid w:val="00EA091D"/>
    <w:rsid w:val="00EA559D"/>
    <w:rsid w:val="00EA7E85"/>
    <w:rsid w:val="00EB1645"/>
    <w:rsid w:val="00EB4A11"/>
    <w:rsid w:val="00EB602D"/>
    <w:rsid w:val="00EB69B6"/>
    <w:rsid w:val="00EC04E0"/>
    <w:rsid w:val="00EC1425"/>
    <w:rsid w:val="00EC1674"/>
    <w:rsid w:val="00EC45A7"/>
    <w:rsid w:val="00EC5BFA"/>
    <w:rsid w:val="00EC5CAB"/>
    <w:rsid w:val="00EC5CED"/>
    <w:rsid w:val="00ED166C"/>
    <w:rsid w:val="00ED23F7"/>
    <w:rsid w:val="00ED7B42"/>
    <w:rsid w:val="00EE19C0"/>
    <w:rsid w:val="00EE1C5B"/>
    <w:rsid w:val="00EE1F07"/>
    <w:rsid w:val="00EF40D7"/>
    <w:rsid w:val="00EF41F1"/>
    <w:rsid w:val="00EF4B9A"/>
    <w:rsid w:val="00EF7E72"/>
    <w:rsid w:val="00F01088"/>
    <w:rsid w:val="00F01BDB"/>
    <w:rsid w:val="00F138A8"/>
    <w:rsid w:val="00F24AC5"/>
    <w:rsid w:val="00F25118"/>
    <w:rsid w:val="00F259A5"/>
    <w:rsid w:val="00F26B38"/>
    <w:rsid w:val="00F27311"/>
    <w:rsid w:val="00F27EC4"/>
    <w:rsid w:val="00F35BB6"/>
    <w:rsid w:val="00F521E3"/>
    <w:rsid w:val="00F53369"/>
    <w:rsid w:val="00F53557"/>
    <w:rsid w:val="00F536AD"/>
    <w:rsid w:val="00F600A5"/>
    <w:rsid w:val="00F61CE7"/>
    <w:rsid w:val="00F63281"/>
    <w:rsid w:val="00F70AB7"/>
    <w:rsid w:val="00F71961"/>
    <w:rsid w:val="00F71AE1"/>
    <w:rsid w:val="00F762EA"/>
    <w:rsid w:val="00F77870"/>
    <w:rsid w:val="00F77FD9"/>
    <w:rsid w:val="00F80080"/>
    <w:rsid w:val="00F84834"/>
    <w:rsid w:val="00F86250"/>
    <w:rsid w:val="00F916BA"/>
    <w:rsid w:val="00F932C8"/>
    <w:rsid w:val="00F93862"/>
    <w:rsid w:val="00F96A58"/>
    <w:rsid w:val="00F973E3"/>
    <w:rsid w:val="00FA0E1E"/>
    <w:rsid w:val="00FA11D9"/>
    <w:rsid w:val="00FA318D"/>
    <w:rsid w:val="00FA3D42"/>
    <w:rsid w:val="00FA4FD8"/>
    <w:rsid w:val="00FA5462"/>
    <w:rsid w:val="00FA6AC1"/>
    <w:rsid w:val="00FA6D4D"/>
    <w:rsid w:val="00FB03FD"/>
    <w:rsid w:val="00FB2700"/>
    <w:rsid w:val="00FB2B57"/>
    <w:rsid w:val="00FC36E3"/>
    <w:rsid w:val="00FC3ADE"/>
    <w:rsid w:val="00FC5105"/>
    <w:rsid w:val="00FD5D0F"/>
    <w:rsid w:val="00FE1BD1"/>
    <w:rsid w:val="00FE3973"/>
    <w:rsid w:val="00FE4995"/>
    <w:rsid w:val="00FE4C7A"/>
    <w:rsid w:val="00FE7865"/>
    <w:rsid w:val="00FE79CB"/>
    <w:rsid w:val="00FF305F"/>
    <w:rsid w:val="00FF4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B9A985"/>
  <w15:docId w15:val="{227AB19F-E763-45A8-9517-C78D7F36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67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3F0C"/>
    <w:pPr>
      <w:ind w:left="720"/>
      <w:contextualSpacing/>
    </w:pPr>
  </w:style>
  <w:style w:type="character" w:styleId="a5">
    <w:name w:val="Hyperlink"/>
    <w:uiPriority w:val="99"/>
    <w:unhideWhenUsed/>
    <w:rsid w:val="000543B8"/>
    <w:rPr>
      <w:rFonts w:cs="Times New Roman"/>
      <w:color w:val="0000FF"/>
      <w:u w:val="single"/>
    </w:rPr>
  </w:style>
  <w:style w:type="paragraph" w:customStyle="1" w:styleId="ConsPlusTitle">
    <w:name w:val="ConsPlusTitle"/>
    <w:uiPriority w:val="99"/>
    <w:rsid w:val="00D538D6"/>
    <w:pPr>
      <w:widowControl w:val="0"/>
      <w:autoSpaceDE w:val="0"/>
      <w:autoSpaceDN w:val="0"/>
      <w:adjustRightInd w:val="0"/>
    </w:pPr>
    <w:rPr>
      <w:rFonts w:cs="Calibri"/>
      <w:b/>
      <w:bCs/>
      <w:sz w:val="22"/>
      <w:szCs w:val="22"/>
    </w:rPr>
  </w:style>
  <w:style w:type="paragraph" w:styleId="a6">
    <w:name w:val="header"/>
    <w:basedOn w:val="a"/>
    <w:link w:val="a7"/>
    <w:uiPriority w:val="99"/>
    <w:unhideWhenUsed/>
    <w:rsid w:val="00510F48"/>
    <w:pPr>
      <w:tabs>
        <w:tab w:val="center" w:pos="4677"/>
        <w:tab w:val="right" w:pos="9355"/>
      </w:tabs>
      <w:spacing w:after="0" w:line="240" w:lineRule="auto"/>
    </w:pPr>
  </w:style>
  <w:style w:type="character" w:customStyle="1" w:styleId="a7">
    <w:name w:val="Верхний колонтитул Знак"/>
    <w:link w:val="a6"/>
    <w:uiPriority w:val="99"/>
    <w:locked/>
    <w:rsid w:val="00510F48"/>
    <w:rPr>
      <w:rFonts w:cs="Times New Roman"/>
    </w:rPr>
  </w:style>
  <w:style w:type="paragraph" w:styleId="a8">
    <w:name w:val="footer"/>
    <w:basedOn w:val="a"/>
    <w:link w:val="a9"/>
    <w:uiPriority w:val="99"/>
    <w:unhideWhenUsed/>
    <w:rsid w:val="00510F48"/>
    <w:pPr>
      <w:tabs>
        <w:tab w:val="center" w:pos="4677"/>
        <w:tab w:val="right" w:pos="9355"/>
      </w:tabs>
      <w:spacing w:after="0" w:line="240" w:lineRule="auto"/>
    </w:pPr>
  </w:style>
  <w:style w:type="character" w:customStyle="1" w:styleId="a9">
    <w:name w:val="Нижний колонтитул Знак"/>
    <w:link w:val="a8"/>
    <w:uiPriority w:val="99"/>
    <w:locked/>
    <w:rsid w:val="00510F48"/>
    <w:rPr>
      <w:rFonts w:cs="Times New Roman"/>
    </w:rPr>
  </w:style>
  <w:style w:type="character" w:customStyle="1" w:styleId="FontStyle33">
    <w:name w:val="Font Style33"/>
    <w:uiPriority w:val="99"/>
    <w:rsid w:val="00230D4C"/>
    <w:rPr>
      <w:rFonts w:ascii="Times New Roman" w:hAnsi="Times New Roman" w:cs="Times New Roman"/>
      <w:sz w:val="26"/>
      <w:szCs w:val="26"/>
    </w:rPr>
  </w:style>
  <w:style w:type="paragraph" w:styleId="aa">
    <w:name w:val="Balloon Text"/>
    <w:basedOn w:val="a"/>
    <w:link w:val="ab"/>
    <w:uiPriority w:val="99"/>
    <w:semiHidden/>
    <w:unhideWhenUsed/>
    <w:rsid w:val="0081293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12935"/>
    <w:rPr>
      <w:rFonts w:ascii="Tahoma" w:hAnsi="Tahoma" w:cs="Tahoma"/>
      <w:sz w:val="16"/>
      <w:szCs w:val="16"/>
    </w:rPr>
  </w:style>
  <w:style w:type="table" w:styleId="ac">
    <w:name w:val="Table Grid"/>
    <w:basedOn w:val="a1"/>
    <w:uiPriority w:val="59"/>
    <w:rsid w:val="006D17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c"/>
    <w:uiPriority w:val="59"/>
    <w:rsid w:val="006D1707"/>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D1707"/>
    <w:pPr>
      <w:widowControl w:val="0"/>
      <w:autoSpaceDE w:val="0"/>
      <w:autoSpaceDN w:val="0"/>
      <w:adjustRightInd w:val="0"/>
    </w:pPr>
    <w:rPr>
      <w:rFonts w:ascii="Courier New" w:hAnsi="Courier New" w:cs="Courier New"/>
    </w:rPr>
  </w:style>
  <w:style w:type="paragraph" w:customStyle="1" w:styleId="2909F619802848F09E01365C32F34654">
    <w:name w:val="2909F619802848F09E01365C32F34654"/>
    <w:rsid w:val="00D17A78"/>
    <w:pPr>
      <w:spacing w:after="200" w:line="276" w:lineRule="auto"/>
    </w:pPr>
    <w:rPr>
      <w:sz w:val="22"/>
      <w:szCs w:val="22"/>
    </w:rPr>
  </w:style>
  <w:style w:type="character" w:styleId="ad">
    <w:name w:val="annotation reference"/>
    <w:uiPriority w:val="99"/>
    <w:semiHidden/>
    <w:unhideWhenUsed/>
    <w:rsid w:val="006B3296"/>
    <w:rPr>
      <w:rFonts w:cs="Times New Roman"/>
      <w:sz w:val="16"/>
      <w:szCs w:val="16"/>
    </w:rPr>
  </w:style>
  <w:style w:type="paragraph" w:styleId="ae">
    <w:name w:val="annotation text"/>
    <w:basedOn w:val="a"/>
    <w:link w:val="af"/>
    <w:uiPriority w:val="99"/>
    <w:semiHidden/>
    <w:unhideWhenUsed/>
    <w:rsid w:val="006B3296"/>
    <w:pPr>
      <w:spacing w:line="240" w:lineRule="auto"/>
    </w:pPr>
    <w:rPr>
      <w:sz w:val="20"/>
      <w:szCs w:val="20"/>
    </w:rPr>
  </w:style>
  <w:style w:type="character" w:customStyle="1" w:styleId="af">
    <w:name w:val="Текст примечания Знак"/>
    <w:link w:val="ae"/>
    <w:uiPriority w:val="99"/>
    <w:semiHidden/>
    <w:locked/>
    <w:rsid w:val="006B3296"/>
    <w:rPr>
      <w:rFonts w:cs="Times New Roman"/>
      <w:sz w:val="20"/>
      <w:szCs w:val="20"/>
    </w:rPr>
  </w:style>
  <w:style w:type="paragraph" w:styleId="af0">
    <w:name w:val="annotation subject"/>
    <w:basedOn w:val="ae"/>
    <w:next w:val="ae"/>
    <w:link w:val="af1"/>
    <w:uiPriority w:val="99"/>
    <w:semiHidden/>
    <w:unhideWhenUsed/>
    <w:rsid w:val="006B3296"/>
    <w:rPr>
      <w:b/>
      <w:bCs/>
    </w:rPr>
  </w:style>
  <w:style w:type="character" w:customStyle="1" w:styleId="af1">
    <w:name w:val="Тема примечания Знак"/>
    <w:link w:val="af0"/>
    <w:uiPriority w:val="99"/>
    <w:semiHidden/>
    <w:locked/>
    <w:rsid w:val="006B3296"/>
    <w:rPr>
      <w:rFonts w:cs="Times New Roman"/>
      <w:b/>
      <w:bCs/>
      <w:sz w:val="20"/>
      <w:szCs w:val="20"/>
    </w:rPr>
  </w:style>
  <w:style w:type="paragraph" w:customStyle="1" w:styleId="table">
    <w:name w:val="table"/>
    <w:basedOn w:val="a"/>
    <w:rsid w:val="00163BD7"/>
    <w:pPr>
      <w:spacing w:after="0" w:line="240" w:lineRule="auto"/>
      <w:jc w:val="both"/>
    </w:pPr>
    <w:rPr>
      <w:rFonts w:ascii="Times New Roman" w:hAnsi="Times New Roman"/>
      <w:szCs w:val="20"/>
    </w:rPr>
  </w:style>
  <w:style w:type="paragraph" w:styleId="af2">
    <w:name w:val="Normal (Web)"/>
    <w:basedOn w:val="a"/>
    <w:uiPriority w:val="99"/>
    <w:unhideWhenUsed/>
    <w:rsid w:val="00A06D6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252BDF"/>
    <w:pPr>
      <w:widowControl w:val="0"/>
      <w:autoSpaceDE w:val="0"/>
      <w:autoSpaceDN w:val="0"/>
      <w:adjustRightInd w:val="0"/>
    </w:pPr>
    <w:rPr>
      <w:rFonts w:ascii="Arial" w:hAnsi="Arial" w:cs="Arial"/>
    </w:rPr>
  </w:style>
  <w:style w:type="paragraph" w:customStyle="1" w:styleId="ConsNonformat">
    <w:name w:val="ConsNonformat"/>
    <w:rsid w:val="0004166B"/>
    <w:pPr>
      <w:autoSpaceDE w:val="0"/>
      <w:autoSpaceDN w:val="0"/>
      <w:adjustRightInd w:val="0"/>
      <w:ind w:right="19772"/>
    </w:pPr>
    <w:rPr>
      <w:rFonts w:ascii="Courier New" w:hAnsi="Courier New" w:cs="Courier New"/>
    </w:rPr>
  </w:style>
  <w:style w:type="paragraph" w:customStyle="1" w:styleId="af3">
    <w:name w:val="Таблицы (моноширинный)"/>
    <w:basedOn w:val="a"/>
    <w:next w:val="a"/>
    <w:uiPriority w:val="99"/>
    <w:rsid w:val="0004166B"/>
    <w:pPr>
      <w:widowControl w:val="0"/>
      <w:autoSpaceDE w:val="0"/>
      <w:autoSpaceDN w:val="0"/>
      <w:adjustRightInd w:val="0"/>
      <w:spacing w:after="0" w:line="240" w:lineRule="auto"/>
      <w:jc w:val="both"/>
    </w:pPr>
    <w:rPr>
      <w:rFonts w:ascii="Courier New" w:hAnsi="Courier New" w:cs="Courier New"/>
      <w:sz w:val="20"/>
      <w:szCs w:val="20"/>
    </w:rPr>
  </w:style>
  <w:style w:type="paragraph" w:styleId="af4">
    <w:name w:val="No Spacing"/>
    <w:uiPriority w:val="1"/>
    <w:qFormat/>
    <w:rsid w:val="004E5370"/>
    <w:rPr>
      <w:sz w:val="22"/>
      <w:szCs w:val="22"/>
    </w:rPr>
  </w:style>
  <w:style w:type="character" w:customStyle="1" w:styleId="fe-comment-title">
    <w:name w:val="fe-comment-title"/>
    <w:rsid w:val="00205973"/>
    <w:rPr>
      <w:rFonts w:cs="Times New Roman"/>
    </w:rPr>
  </w:style>
  <w:style w:type="paragraph" w:customStyle="1" w:styleId="WW-">
    <w:name w:val="WW-Базовый"/>
    <w:rsid w:val="00741F8F"/>
    <w:pPr>
      <w:tabs>
        <w:tab w:val="left" w:pos="708"/>
      </w:tabs>
      <w:suppressAutoHyphens/>
      <w:spacing w:after="200" w:line="276" w:lineRule="auto"/>
    </w:pPr>
    <w:rPr>
      <w:rFonts w:cs="Calibri"/>
      <w:color w:val="00000A"/>
      <w:kern w:val="1"/>
      <w:sz w:val="22"/>
      <w:szCs w:val="22"/>
    </w:rPr>
  </w:style>
  <w:style w:type="paragraph" w:customStyle="1" w:styleId="Default">
    <w:name w:val="Default"/>
    <w:rsid w:val="00985613"/>
    <w:pPr>
      <w:autoSpaceDE w:val="0"/>
      <w:autoSpaceDN w:val="0"/>
      <w:adjustRightInd w:val="0"/>
    </w:pPr>
    <w:rPr>
      <w:rFonts w:ascii="PT Sans" w:hAnsi="PT Sans" w:cs="PT Sans"/>
      <w:color w:val="000000"/>
      <w:sz w:val="24"/>
      <w:szCs w:val="24"/>
    </w:rPr>
  </w:style>
  <w:style w:type="character" w:customStyle="1" w:styleId="10">
    <w:name w:val="Неразрешенное упоминание1"/>
    <w:uiPriority w:val="99"/>
    <w:semiHidden/>
    <w:unhideWhenUsed/>
    <w:rsid w:val="00640400"/>
    <w:rPr>
      <w:color w:val="605E5C"/>
      <w:shd w:val="clear" w:color="auto" w:fill="E1DFDD"/>
    </w:rPr>
  </w:style>
  <w:style w:type="character" w:styleId="af5">
    <w:name w:val="Unresolved Mention"/>
    <w:uiPriority w:val="99"/>
    <w:semiHidden/>
    <w:unhideWhenUsed/>
    <w:rsid w:val="00D22A36"/>
    <w:rPr>
      <w:color w:val="605E5C"/>
      <w:shd w:val="clear" w:color="auto" w:fill="E1DFDD"/>
    </w:rPr>
  </w:style>
  <w:style w:type="character" w:styleId="af6">
    <w:name w:val="Placeholder Text"/>
    <w:uiPriority w:val="99"/>
    <w:semiHidden/>
    <w:rsid w:val="00023F43"/>
    <w:rPr>
      <w:color w:val="808080"/>
    </w:rPr>
  </w:style>
  <w:style w:type="character" w:customStyle="1" w:styleId="a4">
    <w:name w:val="Абзац списка Знак"/>
    <w:link w:val="a3"/>
    <w:uiPriority w:val="34"/>
    <w:locked/>
    <w:rsid w:val="00233E81"/>
  </w:style>
  <w:style w:type="paragraph" w:customStyle="1" w:styleId="af7">
    <w:name w:val="Текстовый блок"/>
    <w:rsid w:val="00233E81"/>
    <w:rPr>
      <w:rFonts w:ascii="Times New Roman" w:eastAsia="Arial Unicode MS" w:hAnsi="Times New Roman" w:cs="Arial Unicode MS"/>
      <w:color w:val="000000"/>
      <w:u w:color="000000"/>
    </w:rPr>
  </w:style>
  <w:style w:type="character" w:customStyle="1" w:styleId="af8">
    <w:name w:val="Нет"/>
    <w:rsid w:val="00233E81"/>
  </w:style>
  <w:style w:type="table" w:customStyle="1" w:styleId="2">
    <w:name w:val="Сетка таблицы2"/>
    <w:basedOn w:val="a1"/>
    <w:uiPriority w:val="59"/>
    <w:rsid w:val="00233E81"/>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730">
      <w:bodyDiv w:val="1"/>
      <w:marLeft w:val="0"/>
      <w:marRight w:val="0"/>
      <w:marTop w:val="0"/>
      <w:marBottom w:val="0"/>
      <w:divBdr>
        <w:top w:val="none" w:sz="0" w:space="0" w:color="auto"/>
        <w:left w:val="none" w:sz="0" w:space="0" w:color="auto"/>
        <w:bottom w:val="none" w:sz="0" w:space="0" w:color="auto"/>
        <w:right w:val="none" w:sz="0" w:space="0" w:color="auto"/>
      </w:divBdr>
    </w:div>
    <w:div w:id="111167970">
      <w:bodyDiv w:val="1"/>
      <w:marLeft w:val="0"/>
      <w:marRight w:val="0"/>
      <w:marTop w:val="0"/>
      <w:marBottom w:val="0"/>
      <w:divBdr>
        <w:top w:val="none" w:sz="0" w:space="0" w:color="auto"/>
        <w:left w:val="none" w:sz="0" w:space="0" w:color="auto"/>
        <w:bottom w:val="none" w:sz="0" w:space="0" w:color="auto"/>
        <w:right w:val="none" w:sz="0" w:space="0" w:color="auto"/>
      </w:divBdr>
    </w:div>
    <w:div w:id="111286575">
      <w:bodyDiv w:val="1"/>
      <w:marLeft w:val="0"/>
      <w:marRight w:val="0"/>
      <w:marTop w:val="0"/>
      <w:marBottom w:val="0"/>
      <w:divBdr>
        <w:top w:val="none" w:sz="0" w:space="0" w:color="auto"/>
        <w:left w:val="none" w:sz="0" w:space="0" w:color="auto"/>
        <w:bottom w:val="none" w:sz="0" w:space="0" w:color="auto"/>
        <w:right w:val="none" w:sz="0" w:space="0" w:color="auto"/>
      </w:divBdr>
    </w:div>
    <w:div w:id="134152257">
      <w:bodyDiv w:val="1"/>
      <w:marLeft w:val="0"/>
      <w:marRight w:val="0"/>
      <w:marTop w:val="0"/>
      <w:marBottom w:val="0"/>
      <w:divBdr>
        <w:top w:val="none" w:sz="0" w:space="0" w:color="auto"/>
        <w:left w:val="none" w:sz="0" w:space="0" w:color="auto"/>
        <w:bottom w:val="none" w:sz="0" w:space="0" w:color="auto"/>
        <w:right w:val="none" w:sz="0" w:space="0" w:color="auto"/>
      </w:divBdr>
    </w:div>
    <w:div w:id="194274018">
      <w:bodyDiv w:val="1"/>
      <w:marLeft w:val="0"/>
      <w:marRight w:val="0"/>
      <w:marTop w:val="0"/>
      <w:marBottom w:val="0"/>
      <w:divBdr>
        <w:top w:val="none" w:sz="0" w:space="0" w:color="auto"/>
        <w:left w:val="none" w:sz="0" w:space="0" w:color="auto"/>
        <w:bottom w:val="none" w:sz="0" w:space="0" w:color="auto"/>
        <w:right w:val="none" w:sz="0" w:space="0" w:color="auto"/>
      </w:divBdr>
    </w:div>
    <w:div w:id="259140397">
      <w:bodyDiv w:val="1"/>
      <w:marLeft w:val="0"/>
      <w:marRight w:val="0"/>
      <w:marTop w:val="0"/>
      <w:marBottom w:val="0"/>
      <w:divBdr>
        <w:top w:val="none" w:sz="0" w:space="0" w:color="auto"/>
        <w:left w:val="none" w:sz="0" w:space="0" w:color="auto"/>
        <w:bottom w:val="none" w:sz="0" w:space="0" w:color="auto"/>
        <w:right w:val="none" w:sz="0" w:space="0" w:color="auto"/>
      </w:divBdr>
    </w:div>
    <w:div w:id="294144869">
      <w:bodyDiv w:val="1"/>
      <w:marLeft w:val="0"/>
      <w:marRight w:val="0"/>
      <w:marTop w:val="0"/>
      <w:marBottom w:val="0"/>
      <w:divBdr>
        <w:top w:val="none" w:sz="0" w:space="0" w:color="auto"/>
        <w:left w:val="none" w:sz="0" w:space="0" w:color="auto"/>
        <w:bottom w:val="none" w:sz="0" w:space="0" w:color="auto"/>
        <w:right w:val="none" w:sz="0" w:space="0" w:color="auto"/>
      </w:divBdr>
    </w:div>
    <w:div w:id="296836417">
      <w:bodyDiv w:val="1"/>
      <w:marLeft w:val="0"/>
      <w:marRight w:val="0"/>
      <w:marTop w:val="0"/>
      <w:marBottom w:val="0"/>
      <w:divBdr>
        <w:top w:val="none" w:sz="0" w:space="0" w:color="auto"/>
        <w:left w:val="none" w:sz="0" w:space="0" w:color="auto"/>
        <w:bottom w:val="none" w:sz="0" w:space="0" w:color="auto"/>
        <w:right w:val="none" w:sz="0" w:space="0" w:color="auto"/>
      </w:divBdr>
    </w:div>
    <w:div w:id="356279591">
      <w:bodyDiv w:val="1"/>
      <w:marLeft w:val="0"/>
      <w:marRight w:val="0"/>
      <w:marTop w:val="0"/>
      <w:marBottom w:val="0"/>
      <w:divBdr>
        <w:top w:val="none" w:sz="0" w:space="0" w:color="auto"/>
        <w:left w:val="none" w:sz="0" w:space="0" w:color="auto"/>
        <w:bottom w:val="none" w:sz="0" w:space="0" w:color="auto"/>
        <w:right w:val="none" w:sz="0" w:space="0" w:color="auto"/>
      </w:divBdr>
    </w:div>
    <w:div w:id="368140409">
      <w:marLeft w:val="0"/>
      <w:marRight w:val="0"/>
      <w:marTop w:val="0"/>
      <w:marBottom w:val="0"/>
      <w:divBdr>
        <w:top w:val="none" w:sz="0" w:space="0" w:color="auto"/>
        <w:left w:val="none" w:sz="0" w:space="0" w:color="auto"/>
        <w:bottom w:val="none" w:sz="0" w:space="0" w:color="auto"/>
        <w:right w:val="none" w:sz="0" w:space="0" w:color="auto"/>
      </w:divBdr>
    </w:div>
    <w:div w:id="368140410">
      <w:marLeft w:val="0"/>
      <w:marRight w:val="0"/>
      <w:marTop w:val="0"/>
      <w:marBottom w:val="0"/>
      <w:divBdr>
        <w:top w:val="none" w:sz="0" w:space="0" w:color="auto"/>
        <w:left w:val="none" w:sz="0" w:space="0" w:color="auto"/>
        <w:bottom w:val="none" w:sz="0" w:space="0" w:color="auto"/>
        <w:right w:val="none" w:sz="0" w:space="0" w:color="auto"/>
      </w:divBdr>
    </w:div>
    <w:div w:id="368140411">
      <w:marLeft w:val="0"/>
      <w:marRight w:val="0"/>
      <w:marTop w:val="0"/>
      <w:marBottom w:val="0"/>
      <w:divBdr>
        <w:top w:val="none" w:sz="0" w:space="0" w:color="auto"/>
        <w:left w:val="none" w:sz="0" w:space="0" w:color="auto"/>
        <w:bottom w:val="none" w:sz="0" w:space="0" w:color="auto"/>
        <w:right w:val="none" w:sz="0" w:space="0" w:color="auto"/>
      </w:divBdr>
    </w:div>
    <w:div w:id="368140412">
      <w:marLeft w:val="0"/>
      <w:marRight w:val="0"/>
      <w:marTop w:val="0"/>
      <w:marBottom w:val="0"/>
      <w:divBdr>
        <w:top w:val="none" w:sz="0" w:space="0" w:color="auto"/>
        <w:left w:val="none" w:sz="0" w:space="0" w:color="auto"/>
        <w:bottom w:val="none" w:sz="0" w:space="0" w:color="auto"/>
        <w:right w:val="none" w:sz="0" w:space="0" w:color="auto"/>
      </w:divBdr>
    </w:div>
    <w:div w:id="455636424">
      <w:bodyDiv w:val="1"/>
      <w:marLeft w:val="0"/>
      <w:marRight w:val="0"/>
      <w:marTop w:val="0"/>
      <w:marBottom w:val="0"/>
      <w:divBdr>
        <w:top w:val="none" w:sz="0" w:space="0" w:color="auto"/>
        <w:left w:val="none" w:sz="0" w:space="0" w:color="auto"/>
        <w:bottom w:val="none" w:sz="0" w:space="0" w:color="auto"/>
        <w:right w:val="none" w:sz="0" w:space="0" w:color="auto"/>
      </w:divBdr>
    </w:div>
    <w:div w:id="481704721">
      <w:bodyDiv w:val="1"/>
      <w:marLeft w:val="0"/>
      <w:marRight w:val="0"/>
      <w:marTop w:val="0"/>
      <w:marBottom w:val="0"/>
      <w:divBdr>
        <w:top w:val="none" w:sz="0" w:space="0" w:color="auto"/>
        <w:left w:val="none" w:sz="0" w:space="0" w:color="auto"/>
        <w:bottom w:val="none" w:sz="0" w:space="0" w:color="auto"/>
        <w:right w:val="none" w:sz="0" w:space="0" w:color="auto"/>
      </w:divBdr>
    </w:div>
    <w:div w:id="496380876">
      <w:bodyDiv w:val="1"/>
      <w:marLeft w:val="0"/>
      <w:marRight w:val="0"/>
      <w:marTop w:val="0"/>
      <w:marBottom w:val="0"/>
      <w:divBdr>
        <w:top w:val="none" w:sz="0" w:space="0" w:color="auto"/>
        <w:left w:val="none" w:sz="0" w:space="0" w:color="auto"/>
        <w:bottom w:val="none" w:sz="0" w:space="0" w:color="auto"/>
        <w:right w:val="none" w:sz="0" w:space="0" w:color="auto"/>
      </w:divBdr>
    </w:div>
    <w:div w:id="731971955">
      <w:bodyDiv w:val="1"/>
      <w:marLeft w:val="0"/>
      <w:marRight w:val="0"/>
      <w:marTop w:val="0"/>
      <w:marBottom w:val="0"/>
      <w:divBdr>
        <w:top w:val="none" w:sz="0" w:space="0" w:color="auto"/>
        <w:left w:val="none" w:sz="0" w:space="0" w:color="auto"/>
        <w:bottom w:val="none" w:sz="0" w:space="0" w:color="auto"/>
        <w:right w:val="none" w:sz="0" w:space="0" w:color="auto"/>
      </w:divBdr>
    </w:div>
    <w:div w:id="783840101">
      <w:bodyDiv w:val="1"/>
      <w:marLeft w:val="0"/>
      <w:marRight w:val="0"/>
      <w:marTop w:val="0"/>
      <w:marBottom w:val="0"/>
      <w:divBdr>
        <w:top w:val="none" w:sz="0" w:space="0" w:color="auto"/>
        <w:left w:val="none" w:sz="0" w:space="0" w:color="auto"/>
        <w:bottom w:val="none" w:sz="0" w:space="0" w:color="auto"/>
        <w:right w:val="none" w:sz="0" w:space="0" w:color="auto"/>
      </w:divBdr>
    </w:div>
    <w:div w:id="850031165">
      <w:bodyDiv w:val="1"/>
      <w:marLeft w:val="0"/>
      <w:marRight w:val="0"/>
      <w:marTop w:val="0"/>
      <w:marBottom w:val="0"/>
      <w:divBdr>
        <w:top w:val="none" w:sz="0" w:space="0" w:color="auto"/>
        <w:left w:val="none" w:sz="0" w:space="0" w:color="auto"/>
        <w:bottom w:val="none" w:sz="0" w:space="0" w:color="auto"/>
        <w:right w:val="none" w:sz="0" w:space="0" w:color="auto"/>
      </w:divBdr>
    </w:div>
    <w:div w:id="895121742">
      <w:bodyDiv w:val="1"/>
      <w:marLeft w:val="0"/>
      <w:marRight w:val="0"/>
      <w:marTop w:val="0"/>
      <w:marBottom w:val="0"/>
      <w:divBdr>
        <w:top w:val="none" w:sz="0" w:space="0" w:color="auto"/>
        <w:left w:val="none" w:sz="0" w:space="0" w:color="auto"/>
        <w:bottom w:val="none" w:sz="0" w:space="0" w:color="auto"/>
        <w:right w:val="none" w:sz="0" w:space="0" w:color="auto"/>
      </w:divBdr>
    </w:div>
    <w:div w:id="962149873">
      <w:bodyDiv w:val="1"/>
      <w:marLeft w:val="0"/>
      <w:marRight w:val="0"/>
      <w:marTop w:val="0"/>
      <w:marBottom w:val="0"/>
      <w:divBdr>
        <w:top w:val="none" w:sz="0" w:space="0" w:color="auto"/>
        <w:left w:val="none" w:sz="0" w:space="0" w:color="auto"/>
        <w:bottom w:val="none" w:sz="0" w:space="0" w:color="auto"/>
        <w:right w:val="none" w:sz="0" w:space="0" w:color="auto"/>
      </w:divBdr>
    </w:div>
    <w:div w:id="1088036135">
      <w:bodyDiv w:val="1"/>
      <w:marLeft w:val="0"/>
      <w:marRight w:val="0"/>
      <w:marTop w:val="0"/>
      <w:marBottom w:val="0"/>
      <w:divBdr>
        <w:top w:val="none" w:sz="0" w:space="0" w:color="auto"/>
        <w:left w:val="none" w:sz="0" w:space="0" w:color="auto"/>
        <w:bottom w:val="none" w:sz="0" w:space="0" w:color="auto"/>
        <w:right w:val="none" w:sz="0" w:space="0" w:color="auto"/>
      </w:divBdr>
    </w:div>
    <w:div w:id="1106191793">
      <w:bodyDiv w:val="1"/>
      <w:marLeft w:val="0"/>
      <w:marRight w:val="0"/>
      <w:marTop w:val="0"/>
      <w:marBottom w:val="0"/>
      <w:divBdr>
        <w:top w:val="none" w:sz="0" w:space="0" w:color="auto"/>
        <w:left w:val="none" w:sz="0" w:space="0" w:color="auto"/>
        <w:bottom w:val="none" w:sz="0" w:space="0" w:color="auto"/>
        <w:right w:val="none" w:sz="0" w:space="0" w:color="auto"/>
      </w:divBdr>
    </w:div>
    <w:div w:id="1200624651">
      <w:bodyDiv w:val="1"/>
      <w:marLeft w:val="0"/>
      <w:marRight w:val="0"/>
      <w:marTop w:val="0"/>
      <w:marBottom w:val="0"/>
      <w:divBdr>
        <w:top w:val="none" w:sz="0" w:space="0" w:color="auto"/>
        <w:left w:val="none" w:sz="0" w:space="0" w:color="auto"/>
        <w:bottom w:val="none" w:sz="0" w:space="0" w:color="auto"/>
        <w:right w:val="none" w:sz="0" w:space="0" w:color="auto"/>
      </w:divBdr>
    </w:div>
    <w:div w:id="1723288474">
      <w:bodyDiv w:val="1"/>
      <w:marLeft w:val="0"/>
      <w:marRight w:val="0"/>
      <w:marTop w:val="0"/>
      <w:marBottom w:val="0"/>
      <w:divBdr>
        <w:top w:val="none" w:sz="0" w:space="0" w:color="auto"/>
        <w:left w:val="none" w:sz="0" w:space="0" w:color="auto"/>
        <w:bottom w:val="none" w:sz="0" w:space="0" w:color="auto"/>
        <w:right w:val="none" w:sz="0" w:space="0" w:color="auto"/>
      </w:divBdr>
    </w:div>
    <w:div w:id="1808935771">
      <w:bodyDiv w:val="1"/>
      <w:marLeft w:val="0"/>
      <w:marRight w:val="0"/>
      <w:marTop w:val="0"/>
      <w:marBottom w:val="0"/>
      <w:divBdr>
        <w:top w:val="none" w:sz="0" w:space="0" w:color="auto"/>
        <w:left w:val="none" w:sz="0" w:space="0" w:color="auto"/>
        <w:bottom w:val="none" w:sz="0" w:space="0" w:color="auto"/>
        <w:right w:val="none" w:sz="0" w:space="0" w:color="auto"/>
      </w:divBdr>
    </w:div>
    <w:div w:id="1987978109">
      <w:bodyDiv w:val="1"/>
      <w:marLeft w:val="0"/>
      <w:marRight w:val="0"/>
      <w:marTop w:val="0"/>
      <w:marBottom w:val="0"/>
      <w:divBdr>
        <w:top w:val="none" w:sz="0" w:space="0" w:color="auto"/>
        <w:left w:val="none" w:sz="0" w:space="0" w:color="auto"/>
        <w:bottom w:val="none" w:sz="0" w:space="0" w:color="auto"/>
        <w:right w:val="none" w:sz="0" w:space="0" w:color="auto"/>
      </w:divBdr>
    </w:div>
    <w:div w:id="2016494483">
      <w:bodyDiv w:val="1"/>
      <w:marLeft w:val="0"/>
      <w:marRight w:val="0"/>
      <w:marTop w:val="0"/>
      <w:marBottom w:val="0"/>
      <w:divBdr>
        <w:top w:val="none" w:sz="0" w:space="0" w:color="auto"/>
        <w:left w:val="none" w:sz="0" w:space="0" w:color="auto"/>
        <w:bottom w:val="none" w:sz="0" w:space="0" w:color="auto"/>
        <w:right w:val="none" w:sz="0" w:space="0" w:color="auto"/>
      </w:divBdr>
    </w:div>
    <w:div w:id="20934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enz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nd=0520C9003EEB7C1DED4A973E06758F1A&amp;req=doc&amp;base=RBAS021&amp;n=159106&amp;dst=100867&amp;fld=134&amp;date=07.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9C33-864A-4165-909E-0F50320B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4224</Words>
  <Characters>24082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28250</CharactersWithSpaces>
  <SharedDoc>false</SharedDoc>
  <HLinks>
    <vt:vector size="12" baseType="variant">
      <vt:variant>
        <vt:i4>7995488</vt:i4>
      </vt:variant>
      <vt:variant>
        <vt:i4>3</vt:i4>
      </vt:variant>
      <vt:variant>
        <vt:i4>0</vt:i4>
      </vt:variant>
      <vt:variant>
        <vt:i4>5</vt:i4>
      </vt:variant>
      <vt:variant>
        <vt:lpwstr>https://login.consultant.ru/link/?rnd=0520C9003EEB7C1DED4A973E06758F1A&amp;req=doc&amp;base=RBAS021&amp;n=159106&amp;dst=100867&amp;fld=134&amp;date=07.07.2021</vt:lpwstr>
      </vt:variant>
      <vt:variant>
        <vt:lpwstr/>
      </vt:variant>
      <vt:variant>
        <vt:i4>6553718</vt:i4>
      </vt:variant>
      <vt:variant>
        <vt:i4>0</vt:i4>
      </vt:variant>
      <vt:variant>
        <vt:i4>0</vt:i4>
      </vt:variant>
      <vt:variant>
        <vt:i4>5</vt:i4>
      </vt:variant>
      <vt:variant>
        <vt:lpwstr>http://www.mbpenza.ru/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GFKK-2</dc:creator>
  <cp:keywords/>
  <cp:lastModifiedBy>Алина Вячеславовна Силаева</cp:lastModifiedBy>
  <cp:revision>2</cp:revision>
  <cp:lastPrinted>2020-05-19T08:19:00Z</cp:lastPrinted>
  <dcterms:created xsi:type="dcterms:W3CDTF">2021-09-16T07:47:00Z</dcterms:created>
  <dcterms:modified xsi:type="dcterms:W3CDTF">2021-09-16T07:47:00Z</dcterms:modified>
</cp:coreProperties>
</file>